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B14" w:rsidRPr="00A26069" w:rsidRDefault="00DF2B14" w:rsidP="00D652F0">
      <w:pPr>
        <w:widowControl w:val="0"/>
        <w:autoSpaceDE w:val="0"/>
        <w:autoSpaceDN w:val="0"/>
        <w:adjustRightInd w:val="0"/>
        <w:spacing w:after="0" w:line="240" w:lineRule="auto"/>
        <w:ind w:left="720" w:hanging="360"/>
        <w:jc w:val="center"/>
        <w:rPr>
          <w:rFonts w:asciiTheme="majorHAnsi" w:eastAsia="Times New Roman" w:hAnsiTheme="majorHAnsi" w:cs="Times New Roman"/>
          <w:b/>
          <w:sz w:val="24"/>
          <w:szCs w:val="24"/>
        </w:rPr>
      </w:pPr>
      <w:r w:rsidRPr="00A26069">
        <w:rPr>
          <w:rFonts w:asciiTheme="majorHAnsi" w:eastAsia="Times New Roman" w:hAnsiTheme="majorHAnsi" w:cs="Times New Roman"/>
          <w:b/>
          <w:sz w:val="24"/>
          <w:szCs w:val="24"/>
        </w:rPr>
        <w:tab/>
      </w:r>
    </w:p>
    <w:p w:rsidR="00DF2B14" w:rsidRPr="00A26069" w:rsidRDefault="00DF2B14" w:rsidP="00D652F0">
      <w:pPr>
        <w:widowControl w:val="0"/>
        <w:autoSpaceDE w:val="0"/>
        <w:autoSpaceDN w:val="0"/>
        <w:adjustRightInd w:val="0"/>
        <w:spacing w:after="0" w:line="240" w:lineRule="auto"/>
        <w:ind w:left="720" w:hanging="360"/>
        <w:jc w:val="center"/>
        <w:rPr>
          <w:rFonts w:asciiTheme="majorHAnsi" w:eastAsia="Times New Roman" w:hAnsiTheme="majorHAnsi" w:cs="Times New Roman"/>
          <w:b/>
          <w:sz w:val="24"/>
          <w:szCs w:val="24"/>
        </w:rPr>
      </w:pPr>
    </w:p>
    <w:p w:rsidR="00DF2B14" w:rsidRPr="00A26069" w:rsidRDefault="00DF2B14" w:rsidP="00D652F0">
      <w:pPr>
        <w:widowControl w:val="0"/>
        <w:autoSpaceDE w:val="0"/>
        <w:autoSpaceDN w:val="0"/>
        <w:adjustRightInd w:val="0"/>
        <w:spacing w:after="0" w:line="240" w:lineRule="auto"/>
        <w:ind w:left="720" w:hanging="360"/>
        <w:jc w:val="center"/>
        <w:rPr>
          <w:rFonts w:asciiTheme="majorHAnsi" w:eastAsia="Times New Roman" w:hAnsiTheme="majorHAnsi" w:cs="Times New Roman"/>
          <w:b/>
          <w:sz w:val="24"/>
          <w:szCs w:val="24"/>
        </w:rPr>
      </w:pPr>
      <w:r w:rsidRPr="00A26069">
        <w:rPr>
          <w:rFonts w:asciiTheme="majorHAnsi" w:eastAsia="Times New Roman" w:hAnsiTheme="majorHAnsi" w:cs="Times New Roman"/>
          <w:b/>
          <w:sz w:val="24"/>
          <w:szCs w:val="24"/>
        </w:rPr>
        <w:t>WELLINGTON COMMUNITY FIRE DISTRICT</w:t>
      </w:r>
    </w:p>
    <w:p w:rsidR="00DF2B14" w:rsidRPr="00A26069" w:rsidRDefault="00DF2B14" w:rsidP="00D652F0">
      <w:pPr>
        <w:widowControl w:val="0"/>
        <w:autoSpaceDE w:val="0"/>
        <w:autoSpaceDN w:val="0"/>
        <w:adjustRightInd w:val="0"/>
        <w:spacing w:after="0" w:line="240" w:lineRule="auto"/>
        <w:ind w:left="720" w:hanging="360"/>
        <w:jc w:val="center"/>
        <w:rPr>
          <w:rFonts w:asciiTheme="majorHAnsi" w:eastAsia="Times New Roman" w:hAnsiTheme="majorHAnsi" w:cs="Times New Roman"/>
          <w:b/>
          <w:sz w:val="24"/>
          <w:szCs w:val="24"/>
        </w:rPr>
      </w:pPr>
      <w:r w:rsidRPr="00A26069">
        <w:rPr>
          <w:rFonts w:asciiTheme="majorHAnsi" w:eastAsia="Times New Roman" w:hAnsiTheme="majorHAnsi" w:cs="Times New Roman"/>
          <w:b/>
          <w:sz w:val="24"/>
          <w:szCs w:val="24"/>
        </w:rPr>
        <w:t>BOARD MINUTES</w:t>
      </w:r>
    </w:p>
    <w:p w:rsidR="00DF2B14" w:rsidRPr="00A26069" w:rsidRDefault="005F6053" w:rsidP="00D652F0">
      <w:pPr>
        <w:widowControl w:val="0"/>
        <w:autoSpaceDE w:val="0"/>
        <w:autoSpaceDN w:val="0"/>
        <w:adjustRightInd w:val="0"/>
        <w:spacing w:after="0" w:line="240" w:lineRule="auto"/>
        <w:ind w:left="720" w:hanging="360"/>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October 6, 2021</w:t>
      </w:r>
    </w:p>
    <w:p w:rsidR="00DF2B14" w:rsidRPr="00A26069" w:rsidRDefault="00DF2B14" w:rsidP="00D652F0">
      <w:pPr>
        <w:spacing w:after="0" w:line="240" w:lineRule="auto"/>
        <w:ind w:left="720" w:hanging="360"/>
        <w:jc w:val="center"/>
        <w:rPr>
          <w:rFonts w:asciiTheme="majorHAnsi" w:eastAsia="Times New Roman" w:hAnsiTheme="majorHAnsi" w:cs="Times New Roman"/>
          <w:b/>
          <w:sz w:val="24"/>
          <w:szCs w:val="24"/>
        </w:rPr>
      </w:pPr>
      <w:r w:rsidRPr="00A26069">
        <w:rPr>
          <w:rFonts w:asciiTheme="majorHAnsi" w:eastAsia="Times New Roman" w:hAnsiTheme="majorHAnsi" w:cs="Times New Roman"/>
          <w:b/>
          <w:sz w:val="24"/>
          <w:szCs w:val="24"/>
        </w:rPr>
        <w:t xml:space="preserve">REGULAR MEETING </w:t>
      </w:r>
    </w:p>
    <w:p w:rsidR="00DF2B14" w:rsidRPr="00A26069" w:rsidRDefault="00DF2B14" w:rsidP="00D652F0">
      <w:pPr>
        <w:spacing w:after="0" w:line="240" w:lineRule="auto"/>
        <w:ind w:left="720" w:hanging="360"/>
        <w:jc w:val="center"/>
        <w:rPr>
          <w:rFonts w:asciiTheme="majorHAnsi" w:eastAsia="Times New Roman" w:hAnsiTheme="majorHAnsi" w:cs="Times New Roman"/>
          <w:b/>
          <w:sz w:val="24"/>
          <w:szCs w:val="24"/>
        </w:rPr>
      </w:pPr>
    </w:p>
    <w:p w:rsidR="00DF2B14" w:rsidRPr="00A26069" w:rsidRDefault="00DF2B14" w:rsidP="00D652F0">
      <w:pPr>
        <w:spacing w:after="0" w:line="240" w:lineRule="auto"/>
        <w:ind w:left="720" w:hanging="360"/>
        <w:jc w:val="center"/>
        <w:rPr>
          <w:rFonts w:asciiTheme="majorHAnsi" w:eastAsia="Times New Roman" w:hAnsiTheme="majorHAnsi" w:cs="Times New Roman"/>
          <w:b/>
          <w:sz w:val="24"/>
          <w:szCs w:val="24"/>
        </w:rPr>
      </w:pPr>
    </w:p>
    <w:p w:rsidR="00DF2B14" w:rsidRPr="00A26069" w:rsidRDefault="00DF2B14" w:rsidP="00D652F0">
      <w:pPr>
        <w:numPr>
          <w:ilvl w:val="0"/>
          <w:numId w:val="1"/>
        </w:numPr>
        <w:spacing w:after="0" w:line="240" w:lineRule="auto"/>
        <w:ind w:hanging="360"/>
        <w:rPr>
          <w:rFonts w:asciiTheme="majorHAnsi" w:eastAsia="Times New Roman" w:hAnsiTheme="majorHAnsi" w:cs="Times New Roman"/>
          <w:b/>
          <w:sz w:val="24"/>
          <w:szCs w:val="24"/>
        </w:rPr>
      </w:pPr>
      <w:r w:rsidRPr="00A26069">
        <w:rPr>
          <w:rFonts w:asciiTheme="majorHAnsi" w:eastAsia="Times New Roman" w:hAnsiTheme="majorHAnsi" w:cs="Times New Roman"/>
          <w:b/>
          <w:sz w:val="24"/>
          <w:szCs w:val="24"/>
        </w:rPr>
        <w:t xml:space="preserve"> Pledge of Allegiance 7:00 p.m.</w:t>
      </w:r>
    </w:p>
    <w:p w:rsidR="00DF2B14" w:rsidRPr="00A26069" w:rsidRDefault="00DF2B14" w:rsidP="00D652F0">
      <w:pPr>
        <w:tabs>
          <w:tab w:val="num" w:pos="720"/>
        </w:tabs>
        <w:spacing w:after="0" w:line="240" w:lineRule="auto"/>
        <w:ind w:left="720" w:hanging="360"/>
        <w:rPr>
          <w:rFonts w:asciiTheme="majorHAnsi" w:eastAsia="Times New Roman" w:hAnsiTheme="majorHAnsi" w:cs="Times New Roman"/>
          <w:b/>
          <w:sz w:val="24"/>
          <w:szCs w:val="24"/>
        </w:rPr>
      </w:pPr>
    </w:p>
    <w:p w:rsidR="00DF2B14" w:rsidRPr="00A26069" w:rsidRDefault="00DF2B14" w:rsidP="00D652F0">
      <w:pPr>
        <w:keepNext/>
        <w:tabs>
          <w:tab w:val="num" w:pos="720"/>
        </w:tabs>
        <w:spacing w:after="0" w:line="240" w:lineRule="auto"/>
        <w:ind w:left="720" w:hanging="360"/>
        <w:outlineLvl w:val="2"/>
        <w:rPr>
          <w:rFonts w:asciiTheme="majorHAnsi" w:eastAsia="Times New Roman" w:hAnsiTheme="majorHAnsi" w:cs="Times New Roman"/>
          <w:b/>
          <w:bCs/>
          <w:sz w:val="24"/>
          <w:szCs w:val="24"/>
        </w:rPr>
      </w:pPr>
      <w:r w:rsidRPr="00A26069">
        <w:rPr>
          <w:rFonts w:asciiTheme="majorHAnsi" w:eastAsia="Times New Roman" w:hAnsiTheme="majorHAnsi" w:cs="Times New Roman"/>
          <w:b/>
          <w:bCs/>
          <w:sz w:val="24"/>
          <w:szCs w:val="24"/>
        </w:rPr>
        <w:t xml:space="preserve"> Call to Order by Fred Pitts-President</w:t>
      </w:r>
    </w:p>
    <w:p w:rsidR="00DF2B14" w:rsidRPr="00A26069" w:rsidRDefault="00DF2B14" w:rsidP="00D652F0">
      <w:pPr>
        <w:tabs>
          <w:tab w:val="num" w:pos="720"/>
        </w:tabs>
        <w:spacing w:after="0" w:line="240" w:lineRule="auto"/>
        <w:ind w:left="720" w:hanging="360"/>
        <w:rPr>
          <w:rFonts w:asciiTheme="majorHAnsi" w:eastAsia="Times New Roman" w:hAnsiTheme="majorHAnsi" w:cs="Times New Roman"/>
          <w:b/>
          <w:sz w:val="24"/>
          <w:szCs w:val="24"/>
        </w:rPr>
      </w:pPr>
    </w:p>
    <w:p w:rsidR="00DF2B14" w:rsidRPr="00A26069" w:rsidRDefault="00DF2B14" w:rsidP="00D652F0">
      <w:pPr>
        <w:tabs>
          <w:tab w:val="num" w:pos="720"/>
        </w:tabs>
        <w:spacing w:after="0" w:line="240" w:lineRule="auto"/>
        <w:ind w:left="720" w:hanging="360"/>
        <w:rPr>
          <w:rFonts w:asciiTheme="majorHAnsi" w:eastAsia="Times New Roman" w:hAnsiTheme="majorHAnsi" w:cs="Times New Roman"/>
          <w:sz w:val="24"/>
          <w:szCs w:val="24"/>
        </w:rPr>
      </w:pPr>
      <w:r w:rsidRPr="00A26069">
        <w:rPr>
          <w:rFonts w:asciiTheme="majorHAnsi" w:eastAsia="Times New Roman" w:hAnsiTheme="majorHAnsi" w:cs="Times New Roman"/>
          <w:b/>
          <w:sz w:val="24"/>
          <w:szCs w:val="24"/>
        </w:rPr>
        <w:t>Roll Call:</w:t>
      </w:r>
      <w:r w:rsidRPr="00A26069">
        <w:rPr>
          <w:rFonts w:asciiTheme="majorHAnsi" w:eastAsia="Times New Roman" w:hAnsiTheme="majorHAnsi" w:cs="Times New Roman"/>
          <w:sz w:val="24"/>
          <w:szCs w:val="24"/>
        </w:rPr>
        <w:t xml:space="preserve">  The following members were present:</w:t>
      </w:r>
    </w:p>
    <w:p w:rsidR="00DF2B14" w:rsidRPr="00A26069" w:rsidRDefault="00DF2B14" w:rsidP="00D652F0">
      <w:pPr>
        <w:tabs>
          <w:tab w:val="num" w:pos="720"/>
        </w:tabs>
        <w:spacing w:after="0" w:line="240" w:lineRule="auto"/>
        <w:ind w:left="720" w:hanging="360"/>
        <w:rPr>
          <w:rFonts w:asciiTheme="majorHAnsi" w:eastAsia="Times New Roman" w:hAnsiTheme="majorHAnsi" w:cs="Times New Roman"/>
          <w:b/>
          <w:sz w:val="24"/>
          <w:szCs w:val="24"/>
        </w:rPr>
      </w:pPr>
      <w:bookmarkStart w:id="0" w:name="_Hlk71142881"/>
      <w:r w:rsidRPr="00A26069">
        <w:rPr>
          <w:rFonts w:asciiTheme="majorHAnsi" w:eastAsia="Times New Roman" w:hAnsiTheme="majorHAnsi" w:cs="Times New Roman"/>
          <w:sz w:val="24"/>
          <w:szCs w:val="24"/>
        </w:rPr>
        <w:t>Brighton Twp. Craig Norton</w:t>
      </w:r>
      <w:r w:rsidRPr="00A26069">
        <w:rPr>
          <w:rFonts w:asciiTheme="majorHAnsi" w:eastAsia="Times New Roman" w:hAnsiTheme="majorHAnsi" w:cs="Times New Roman"/>
          <w:sz w:val="24"/>
          <w:szCs w:val="24"/>
        </w:rPr>
        <w:tab/>
      </w:r>
      <w:r w:rsidRPr="00A26069">
        <w:rPr>
          <w:rFonts w:asciiTheme="majorHAnsi" w:eastAsia="Times New Roman" w:hAnsiTheme="majorHAnsi" w:cs="Times New Roman"/>
          <w:sz w:val="24"/>
          <w:szCs w:val="24"/>
        </w:rPr>
        <w:tab/>
        <w:t>Village of Wellington Gene Hartman</w:t>
      </w:r>
    </w:p>
    <w:p w:rsidR="00DF2B14" w:rsidRPr="00A26069" w:rsidRDefault="00DF2B14" w:rsidP="00D652F0">
      <w:pPr>
        <w:tabs>
          <w:tab w:val="num" w:pos="720"/>
        </w:tabs>
        <w:spacing w:after="0" w:line="240" w:lineRule="auto"/>
        <w:ind w:left="720" w:hanging="360"/>
        <w:rPr>
          <w:rFonts w:asciiTheme="majorHAnsi" w:eastAsia="Times New Roman" w:hAnsiTheme="majorHAnsi" w:cs="Times New Roman"/>
          <w:b/>
          <w:sz w:val="24"/>
          <w:szCs w:val="24"/>
        </w:rPr>
      </w:pPr>
      <w:r w:rsidRPr="00A26069">
        <w:rPr>
          <w:rFonts w:asciiTheme="majorHAnsi" w:eastAsia="Times New Roman" w:hAnsiTheme="majorHAnsi" w:cs="Times New Roman"/>
          <w:sz w:val="24"/>
          <w:szCs w:val="24"/>
        </w:rPr>
        <w:t>Huntington Twp.  Walter Rollin</w:t>
      </w:r>
      <w:r w:rsidRPr="00A26069">
        <w:rPr>
          <w:rFonts w:asciiTheme="majorHAnsi" w:eastAsia="Times New Roman" w:hAnsiTheme="majorHAnsi" w:cs="Times New Roman"/>
          <w:sz w:val="24"/>
          <w:szCs w:val="24"/>
        </w:rPr>
        <w:tab/>
      </w:r>
      <w:r w:rsidRPr="00A26069">
        <w:rPr>
          <w:rFonts w:asciiTheme="majorHAnsi" w:eastAsia="Times New Roman" w:hAnsiTheme="majorHAnsi" w:cs="Times New Roman"/>
          <w:sz w:val="24"/>
          <w:szCs w:val="24"/>
        </w:rPr>
        <w:tab/>
        <w:t>Wellington Twp.  Fred Pitts</w:t>
      </w:r>
      <w:r w:rsidRPr="00A26069">
        <w:rPr>
          <w:rFonts w:asciiTheme="majorHAnsi" w:eastAsia="Times New Roman" w:hAnsiTheme="majorHAnsi" w:cs="Times New Roman"/>
          <w:b/>
          <w:sz w:val="24"/>
          <w:szCs w:val="24"/>
        </w:rPr>
        <w:t xml:space="preserve"> </w:t>
      </w:r>
    </w:p>
    <w:p w:rsidR="00DF2B14" w:rsidRPr="00A26069" w:rsidRDefault="00DF2B14" w:rsidP="00D652F0">
      <w:pPr>
        <w:tabs>
          <w:tab w:val="num" w:pos="720"/>
        </w:tabs>
        <w:spacing w:after="0" w:line="240" w:lineRule="auto"/>
        <w:ind w:left="720" w:hanging="360"/>
        <w:rPr>
          <w:rFonts w:asciiTheme="majorHAnsi" w:eastAsia="Times New Roman" w:hAnsiTheme="majorHAnsi" w:cs="Times New Roman"/>
          <w:sz w:val="24"/>
          <w:szCs w:val="24"/>
        </w:rPr>
      </w:pPr>
      <w:r w:rsidRPr="00A26069">
        <w:rPr>
          <w:rFonts w:asciiTheme="majorHAnsi" w:eastAsia="Times New Roman" w:hAnsiTheme="majorHAnsi" w:cs="Times New Roman"/>
          <w:sz w:val="24"/>
          <w:szCs w:val="24"/>
        </w:rPr>
        <w:t>Pittsfield Twp. Mark Deidrick</w:t>
      </w:r>
      <w:r w:rsidRPr="00A26069">
        <w:rPr>
          <w:rFonts w:asciiTheme="majorHAnsi" w:eastAsia="Times New Roman" w:hAnsiTheme="majorHAnsi" w:cs="Times New Roman"/>
          <w:sz w:val="24"/>
          <w:szCs w:val="24"/>
        </w:rPr>
        <w:tab/>
        <w:t xml:space="preserve"> </w:t>
      </w:r>
      <w:r w:rsidR="00D652F0">
        <w:rPr>
          <w:rFonts w:asciiTheme="majorHAnsi" w:eastAsia="Times New Roman" w:hAnsiTheme="majorHAnsi" w:cs="Times New Roman"/>
          <w:sz w:val="24"/>
          <w:szCs w:val="24"/>
        </w:rPr>
        <w:tab/>
        <w:t>Penfield Twp. Eric Flynn</w:t>
      </w:r>
    </w:p>
    <w:bookmarkEnd w:id="0"/>
    <w:p w:rsidR="00DF2B14" w:rsidRPr="00A26069" w:rsidRDefault="00DF2B14" w:rsidP="00D652F0">
      <w:pPr>
        <w:widowControl w:val="0"/>
        <w:tabs>
          <w:tab w:val="num" w:pos="720"/>
        </w:tabs>
        <w:autoSpaceDE w:val="0"/>
        <w:autoSpaceDN w:val="0"/>
        <w:adjustRightInd w:val="0"/>
        <w:spacing w:after="0" w:line="240" w:lineRule="auto"/>
        <w:ind w:left="720" w:hanging="360"/>
        <w:rPr>
          <w:rFonts w:asciiTheme="majorHAnsi" w:eastAsia="Times New Roman" w:hAnsiTheme="majorHAnsi" w:cs="Times New Roman"/>
          <w:b/>
          <w:sz w:val="24"/>
          <w:szCs w:val="24"/>
        </w:rPr>
      </w:pPr>
      <w:r w:rsidRPr="00A26069">
        <w:rPr>
          <w:rFonts w:asciiTheme="majorHAnsi" w:eastAsia="Times New Roman" w:hAnsiTheme="majorHAnsi" w:cs="Times New Roman"/>
          <w:sz w:val="24"/>
          <w:szCs w:val="24"/>
        </w:rPr>
        <w:tab/>
      </w:r>
      <w:r w:rsidRPr="00A26069">
        <w:rPr>
          <w:rFonts w:asciiTheme="majorHAnsi" w:eastAsia="Times New Roman" w:hAnsiTheme="majorHAnsi" w:cs="Times New Roman"/>
          <w:sz w:val="24"/>
          <w:szCs w:val="24"/>
        </w:rPr>
        <w:tab/>
      </w:r>
      <w:r w:rsidRPr="00A26069">
        <w:rPr>
          <w:rFonts w:asciiTheme="majorHAnsi" w:eastAsia="Times New Roman" w:hAnsiTheme="majorHAnsi" w:cs="Times New Roman"/>
          <w:b/>
          <w:sz w:val="24"/>
          <w:szCs w:val="24"/>
        </w:rPr>
        <w:t>Others Present:</w:t>
      </w:r>
    </w:p>
    <w:p w:rsidR="00DF2B14" w:rsidRPr="00A26069" w:rsidRDefault="00DF2B14" w:rsidP="00D652F0">
      <w:pPr>
        <w:widowControl w:val="0"/>
        <w:tabs>
          <w:tab w:val="num" w:pos="720"/>
        </w:tabs>
        <w:autoSpaceDE w:val="0"/>
        <w:autoSpaceDN w:val="0"/>
        <w:adjustRightInd w:val="0"/>
        <w:spacing w:after="0" w:line="240" w:lineRule="auto"/>
        <w:ind w:left="720" w:hanging="360"/>
        <w:rPr>
          <w:rFonts w:asciiTheme="majorHAnsi" w:eastAsia="Times New Roman" w:hAnsiTheme="majorHAnsi" w:cs="Times New Roman"/>
          <w:sz w:val="24"/>
          <w:szCs w:val="24"/>
        </w:rPr>
      </w:pPr>
      <w:r w:rsidRPr="00A26069">
        <w:rPr>
          <w:rFonts w:asciiTheme="majorHAnsi" w:eastAsia="Times New Roman" w:hAnsiTheme="majorHAnsi" w:cs="Times New Roman"/>
          <w:sz w:val="24"/>
          <w:szCs w:val="24"/>
        </w:rPr>
        <w:t>Chief Wetherbee</w:t>
      </w:r>
      <w:r w:rsidRPr="00A26069">
        <w:rPr>
          <w:rFonts w:asciiTheme="majorHAnsi" w:eastAsia="Times New Roman" w:hAnsiTheme="majorHAnsi" w:cs="Times New Roman"/>
          <w:sz w:val="24"/>
          <w:szCs w:val="24"/>
        </w:rPr>
        <w:tab/>
      </w:r>
      <w:r w:rsidRPr="00A26069">
        <w:rPr>
          <w:rFonts w:asciiTheme="majorHAnsi" w:eastAsia="Times New Roman" w:hAnsiTheme="majorHAnsi" w:cs="Times New Roman"/>
          <w:sz w:val="24"/>
          <w:szCs w:val="24"/>
        </w:rPr>
        <w:tab/>
        <w:t>A/C Pitts</w:t>
      </w:r>
      <w:r w:rsidRPr="00A26069">
        <w:rPr>
          <w:rFonts w:asciiTheme="majorHAnsi" w:eastAsia="Times New Roman" w:hAnsiTheme="majorHAnsi" w:cs="Times New Roman"/>
          <w:sz w:val="24"/>
          <w:szCs w:val="24"/>
        </w:rPr>
        <w:tab/>
        <w:t>Lt. Little</w:t>
      </w:r>
      <w:r w:rsidRPr="00A26069">
        <w:rPr>
          <w:rFonts w:asciiTheme="majorHAnsi" w:eastAsia="Times New Roman" w:hAnsiTheme="majorHAnsi" w:cs="Times New Roman"/>
          <w:sz w:val="24"/>
          <w:szCs w:val="24"/>
        </w:rPr>
        <w:tab/>
      </w:r>
      <w:r w:rsidR="0024255F">
        <w:rPr>
          <w:rFonts w:asciiTheme="majorHAnsi" w:eastAsia="Times New Roman" w:hAnsiTheme="majorHAnsi" w:cs="Times New Roman"/>
          <w:sz w:val="24"/>
          <w:szCs w:val="24"/>
        </w:rPr>
        <w:t>Fox</w:t>
      </w:r>
    </w:p>
    <w:p w:rsidR="0092472B" w:rsidRDefault="00DF2B14" w:rsidP="00D652F0">
      <w:pPr>
        <w:widowControl w:val="0"/>
        <w:tabs>
          <w:tab w:val="num" w:pos="720"/>
        </w:tabs>
        <w:autoSpaceDE w:val="0"/>
        <w:autoSpaceDN w:val="0"/>
        <w:adjustRightInd w:val="0"/>
        <w:spacing w:after="0" w:line="240" w:lineRule="auto"/>
        <w:ind w:left="720" w:hanging="360"/>
        <w:rPr>
          <w:rFonts w:asciiTheme="majorHAnsi" w:hAnsiTheme="majorHAnsi"/>
          <w:sz w:val="24"/>
          <w:szCs w:val="24"/>
        </w:rPr>
      </w:pPr>
      <w:r w:rsidRPr="00A26069">
        <w:rPr>
          <w:rFonts w:asciiTheme="majorHAnsi" w:eastAsia="Times New Roman" w:hAnsiTheme="majorHAnsi" w:cs="Times New Roman"/>
          <w:sz w:val="24"/>
          <w:szCs w:val="24"/>
        </w:rPr>
        <w:t>FO Poling</w:t>
      </w:r>
      <w:r w:rsidRPr="00A26069">
        <w:rPr>
          <w:rFonts w:asciiTheme="majorHAnsi" w:eastAsia="Times New Roman" w:hAnsiTheme="majorHAnsi" w:cs="Times New Roman"/>
          <w:sz w:val="24"/>
          <w:szCs w:val="24"/>
        </w:rPr>
        <w:tab/>
      </w:r>
      <w:r w:rsidRPr="00A26069">
        <w:rPr>
          <w:rFonts w:asciiTheme="majorHAnsi" w:eastAsia="Times New Roman" w:hAnsiTheme="majorHAnsi" w:cs="Times New Roman"/>
          <w:sz w:val="24"/>
          <w:szCs w:val="24"/>
        </w:rPr>
        <w:tab/>
      </w:r>
      <w:r w:rsidRPr="00A26069">
        <w:rPr>
          <w:rFonts w:asciiTheme="majorHAnsi" w:eastAsia="Times New Roman" w:hAnsiTheme="majorHAnsi" w:cs="Times New Roman"/>
          <w:sz w:val="24"/>
          <w:szCs w:val="24"/>
        </w:rPr>
        <w:tab/>
        <w:t>A/C Brown</w:t>
      </w:r>
      <w:r w:rsidRPr="00A26069">
        <w:rPr>
          <w:rFonts w:asciiTheme="majorHAnsi" w:eastAsia="Times New Roman" w:hAnsiTheme="majorHAnsi" w:cs="Times New Roman"/>
          <w:sz w:val="24"/>
          <w:szCs w:val="24"/>
        </w:rPr>
        <w:tab/>
        <w:t xml:space="preserve">Lt. </w:t>
      </w:r>
      <w:r w:rsidR="0092472B" w:rsidRPr="00A26069">
        <w:rPr>
          <w:rFonts w:asciiTheme="majorHAnsi" w:eastAsia="Times New Roman" w:hAnsiTheme="majorHAnsi" w:cs="Times New Roman"/>
          <w:sz w:val="24"/>
          <w:szCs w:val="24"/>
        </w:rPr>
        <w:t>Hamer</w:t>
      </w:r>
      <w:r w:rsidRPr="00A26069">
        <w:rPr>
          <w:rFonts w:asciiTheme="majorHAnsi" w:eastAsia="Times New Roman" w:hAnsiTheme="majorHAnsi" w:cs="Times New Roman"/>
          <w:sz w:val="24"/>
          <w:szCs w:val="24"/>
        </w:rPr>
        <w:tab/>
      </w:r>
      <w:r w:rsidR="008F44B3">
        <w:rPr>
          <w:rFonts w:asciiTheme="majorHAnsi" w:eastAsia="Times New Roman" w:hAnsiTheme="majorHAnsi" w:cs="Times New Roman"/>
          <w:sz w:val="24"/>
          <w:szCs w:val="24"/>
        </w:rPr>
        <w:t>Lt. Regal</w:t>
      </w:r>
      <w:r w:rsidRPr="00A26069">
        <w:rPr>
          <w:rFonts w:asciiTheme="majorHAnsi" w:eastAsia="Times New Roman" w:hAnsiTheme="majorHAnsi" w:cs="Times New Roman"/>
          <w:sz w:val="24"/>
          <w:szCs w:val="24"/>
        </w:rPr>
        <w:tab/>
      </w:r>
      <w:r w:rsidRPr="00A26069">
        <w:rPr>
          <w:rFonts w:asciiTheme="majorHAnsi" w:eastAsia="Times New Roman" w:hAnsiTheme="majorHAnsi" w:cs="Times New Roman"/>
          <w:sz w:val="24"/>
          <w:szCs w:val="24"/>
        </w:rPr>
        <w:tab/>
      </w:r>
      <w:r w:rsidR="003D6E69" w:rsidRPr="00A26069">
        <w:rPr>
          <w:rFonts w:asciiTheme="majorHAnsi" w:eastAsia="Times New Roman" w:hAnsiTheme="majorHAnsi" w:cs="Times New Roman"/>
          <w:sz w:val="24"/>
          <w:szCs w:val="24"/>
        </w:rPr>
        <w:t>Kim Meyers</w:t>
      </w:r>
      <w:r w:rsidRPr="00A26069">
        <w:rPr>
          <w:rFonts w:asciiTheme="majorHAnsi" w:hAnsiTheme="majorHAnsi"/>
          <w:sz w:val="24"/>
          <w:szCs w:val="24"/>
        </w:rPr>
        <w:t xml:space="preserve">  </w:t>
      </w:r>
    </w:p>
    <w:p w:rsidR="00A26069" w:rsidRPr="00A26069" w:rsidRDefault="00A26069" w:rsidP="00D652F0">
      <w:pPr>
        <w:widowControl w:val="0"/>
        <w:tabs>
          <w:tab w:val="num" w:pos="720"/>
        </w:tabs>
        <w:autoSpaceDE w:val="0"/>
        <w:autoSpaceDN w:val="0"/>
        <w:adjustRightInd w:val="0"/>
        <w:spacing w:after="0" w:line="240" w:lineRule="auto"/>
        <w:ind w:left="720" w:hanging="360"/>
        <w:rPr>
          <w:rFonts w:asciiTheme="majorHAnsi" w:hAnsiTheme="majorHAnsi"/>
          <w:sz w:val="24"/>
          <w:szCs w:val="24"/>
        </w:rPr>
      </w:pPr>
    </w:p>
    <w:p w:rsidR="00DF2B14" w:rsidRPr="00A26069" w:rsidRDefault="00DF2B14" w:rsidP="00D652F0">
      <w:pPr>
        <w:widowControl w:val="0"/>
        <w:tabs>
          <w:tab w:val="num" w:pos="720"/>
        </w:tabs>
        <w:autoSpaceDE w:val="0"/>
        <w:autoSpaceDN w:val="0"/>
        <w:adjustRightInd w:val="0"/>
        <w:spacing w:after="0" w:line="240" w:lineRule="auto"/>
        <w:ind w:left="720" w:hanging="360"/>
        <w:rPr>
          <w:rFonts w:asciiTheme="majorHAnsi" w:eastAsia="Times New Roman" w:hAnsiTheme="majorHAnsi" w:cs="Times New Roman"/>
          <w:b/>
          <w:sz w:val="24"/>
          <w:szCs w:val="24"/>
        </w:rPr>
      </w:pPr>
      <w:r w:rsidRPr="00A26069">
        <w:rPr>
          <w:rFonts w:asciiTheme="majorHAnsi" w:eastAsia="Times New Roman" w:hAnsiTheme="majorHAnsi" w:cs="Times New Roman"/>
          <w:b/>
          <w:sz w:val="24"/>
          <w:szCs w:val="24"/>
        </w:rPr>
        <w:t>II.</w:t>
      </w:r>
      <w:r w:rsidRPr="00A26069">
        <w:rPr>
          <w:rFonts w:asciiTheme="majorHAnsi" w:eastAsia="Times New Roman" w:hAnsiTheme="majorHAnsi" w:cs="Times New Roman"/>
          <w:b/>
          <w:sz w:val="24"/>
          <w:szCs w:val="24"/>
        </w:rPr>
        <w:tab/>
        <w:t xml:space="preserve"> Approval of Minutes:</w:t>
      </w:r>
    </w:p>
    <w:p w:rsidR="00DF2B14" w:rsidRPr="00A26069" w:rsidRDefault="00DF2B14" w:rsidP="00D652F0">
      <w:pPr>
        <w:widowControl w:val="0"/>
        <w:tabs>
          <w:tab w:val="num" w:pos="720"/>
        </w:tabs>
        <w:autoSpaceDE w:val="0"/>
        <w:autoSpaceDN w:val="0"/>
        <w:adjustRightInd w:val="0"/>
        <w:spacing w:after="0" w:line="240" w:lineRule="auto"/>
        <w:ind w:left="720" w:hanging="360"/>
        <w:rPr>
          <w:rFonts w:asciiTheme="majorHAnsi" w:eastAsia="Times New Roman" w:hAnsiTheme="majorHAnsi" w:cs="Times New Roman"/>
          <w:sz w:val="24"/>
          <w:szCs w:val="24"/>
        </w:rPr>
      </w:pPr>
      <w:r w:rsidRPr="00A26069">
        <w:rPr>
          <w:rFonts w:asciiTheme="majorHAnsi" w:eastAsia="Times New Roman" w:hAnsiTheme="majorHAnsi" w:cs="Times New Roman"/>
          <w:sz w:val="24"/>
          <w:szCs w:val="24"/>
        </w:rPr>
        <w:t xml:space="preserve">Motion made by </w:t>
      </w:r>
      <w:r w:rsidR="00D652F0">
        <w:rPr>
          <w:rFonts w:asciiTheme="majorHAnsi" w:eastAsia="Times New Roman" w:hAnsiTheme="majorHAnsi" w:cs="Times New Roman"/>
          <w:sz w:val="24"/>
          <w:szCs w:val="24"/>
        </w:rPr>
        <w:t>Walter Rollin</w:t>
      </w:r>
      <w:r w:rsidRPr="00A26069">
        <w:rPr>
          <w:rFonts w:asciiTheme="majorHAnsi" w:eastAsia="Times New Roman" w:hAnsiTheme="majorHAnsi" w:cs="Times New Roman"/>
          <w:sz w:val="24"/>
          <w:szCs w:val="24"/>
        </w:rPr>
        <w:t>, 2</w:t>
      </w:r>
      <w:r w:rsidRPr="00A26069">
        <w:rPr>
          <w:rFonts w:asciiTheme="majorHAnsi" w:eastAsia="Times New Roman" w:hAnsiTheme="majorHAnsi" w:cs="Times New Roman"/>
          <w:sz w:val="24"/>
          <w:szCs w:val="24"/>
          <w:vertAlign w:val="superscript"/>
        </w:rPr>
        <w:t>nd</w:t>
      </w:r>
      <w:r w:rsidRPr="00A26069">
        <w:rPr>
          <w:rFonts w:asciiTheme="majorHAnsi" w:eastAsia="Times New Roman" w:hAnsiTheme="majorHAnsi" w:cs="Times New Roman"/>
          <w:sz w:val="24"/>
          <w:szCs w:val="24"/>
        </w:rPr>
        <w:t xml:space="preserve"> by </w:t>
      </w:r>
      <w:r w:rsidR="00586905" w:rsidRPr="00A26069">
        <w:rPr>
          <w:rFonts w:asciiTheme="majorHAnsi" w:eastAsia="Times New Roman" w:hAnsiTheme="majorHAnsi" w:cs="Times New Roman"/>
          <w:sz w:val="24"/>
          <w:szCs w:val="24"/>
        </w:rPr>
        <w:t>Craig Norton</w:t>
      </w:r>
      <w:r w:rsidRPr="00A26069">
        <w:rPr>
          <w:rFonts w:asciiTheme="majorHAnsi" w:eastAsia="Times New Roman" w:hAnsiTheme="majorHAnsi" w:cs="Times New Roman"/>
          <w:sz w:val="24"/>
          <w:szCs w:val="24"/>
        </w:rPr>
        <w:t xml:space="preserve"> to approve the minutes of the previous meeting. All in favor.</w:t>
      </w:r>
    </w:p>
    <w:p w:rsidR="00DF2B14" w:rsidRPr="00A26069" w:rsidRDefault="00DF2B14" w:rsidP="00D652F0">
      <w:pPr>
        <w:widowControl w:val="0"/>
        <w:tabs>
          <w:tab w:val="num" w:pos="720"/>
        </w:tabs>
        <w:autoSpaceDE w:val="0"/>
        <w:autoSpaceDN w:val="0"/>
        <w:adjustRightInd w:val="0"/>
        <w:spacing w:after="0" w:line="240" w:lineRule="auto"/>
        <w:ind w:left="720" w:hanging="360"/>
        <w:rPr>
          <w:rFonts w:asciiTheme="majorHAnsi" w:eastAsia="Times New Roman" w:hAnsiTheme="majorHAnsi" w:cs="Times New Roman"/>
          <w:sz w:val="24"/>
          <w:szCs w:val="24"/>
        </w:rPr>
      </w:pPr>
      <w:r w:rsidRPr="00A26069">
        <w:rPr>
          <w:rFonts w:asciiTheme="majorHAnsi" w:eastAsia="Times New Roman" w:hAnsiTheme="majorHAnsi" w:cs="Times New Roman"/>
          <w:sz w:val="24"/>
          <w:szCs w:val="24"/>
        </w:rPr>
        <w:tab/>
      </w:r>
      <w:r w:rsidRPr="00A26069">
        <w:rPr>
          <w:rFonts w:asciiTheme="majorHAnsi" w:eastAsia="Times New Roman" w:hAnsiTheme="majorHAnsi" w:cs="Times New Roman"/>
          <w:sz w:val="24"/>
          <w:szCs w:val="24"/>
        </w:rPr>
        <w:tab/>
      </w:r>
      <w:r w:rsidRPr="00A26069">
        <w:rPr>
          <w:rFonts w:asciiTheme="majorHAnsi" w:eastAsia="Times New Roman" w:hAnsiTheme="majorHAnsi" w:cs="Times New Roman"/>
          <w:sz w:val="24"/>
          <w:szCs w:val="24"/>
        </w:rPr>
        <w:tab/>
      </w:r>
      <w:r w:rsidRPr="00A26069">
        <w:rPr>
          <w:rFonts w:asciiTheme="majorHAnsi" w:eastAsia="Times New Roman" w:hAnsiTheme="majorHAnsi" w:cs="Times New Roman"/>
          <w:sz w:val="24"/>
          <w:szCs w:val="24"/>
        </w:rPr>
        <w:tab/>
      </w:r>
    </w:p>
    <w:p w:rsidR="00DF2B14" w:rsidRPr="00A26069" w:rsidRDefault="00DF2B14" w:rsidP="00D652F0">
      <w:pPr>
        <w:pStyle w:val="Heading3"/>
      </w:pPr>
      <w:r w:rsidRPr="00A26069">
        <w:t>Approval of Financial Report:</w:t>
      </w:r>
    </w:p>
    <w:p w:rsidR="00DF2B14" w:rsidRPr="00A26069" w:rsidRDefault="00DF2B14" w:rsidP="00D652F0">
      <w:pPr>
        <w:tabs>
          <w:tab w:val="num" w:pos="720"/>
        </w:tabs>
        <w:spacing w:after="0" w:line="240" w:lineRule="auto"/>
        <w:ind w:left="720" w:hanging="360"/>
        <w:rPr>
          <w:rFonts w:asciiTheme="majorHAnsi" w:eastAsia="Times New Roman" w:hAnsiTheme="majorHAnsi" w:cs="Times New Roman"/>
          <w:sz w:val="24"/>
          <w:szCs w:val="24"/>
        </w:rPr>
      </w:pPr>
      <w:r w:rsidRPr="00A26069">
        <w:rPr>
          <w:rFonts w:asciiTheme="majorHAnsi" w:eastAsia="Times New Roman" w:hAnsiTheme="majorHAnsi" w:cs="Times New Roman"/>
          <w:sz w:val="24"/>
          <w:szCs w:val="24"/>
        </w:rPr>
        <w:t>Motion made by</w:t>
      </w:r>
      <w:r w:rsidR="003D6E69" w:rsidRPr="00A26069">
        <w:rPr>
          <w:rFonts w:asciiTheme="majorHAnsi" w:eastAsia="Times New Roman" w:hAnsiTheme="majorHAnsi" w:cs="Times New Roman"/>
          <w:sz w:val="24"/>
          <w:szCs w:val="24"/>
        </w:rPr>
        <w:t xml:space="preserve"> </w:t>
      </w:r>
      <w:r w:rsidR="0024255F">
        <w:rPr>
          <w:rFonts w:asciiTheme="majorHAnsi" w:eastAsia="Times New Roman" w:hAnsiTheme="majorHAnsi" w:cs="Times New Roman"/>
          <w:sz w:val="24"/>
          <w:szCs w:val="24"/>
        </w:rPr>
        <w:t>Eric Flynn</w:t>
      </w:r>
      <w:r w:rsidR="003D6E69" w:rsidRPr="00A26069">
        <w:rPr>
          <w:rFonts w:asciiTheme="majorHAnsi" w:eastAsia="Times New Roman" w:hAnsiTheme="majorHAnsi" w:cs="Times New Roman"/>
          <w:sz w:val="24"/>
          <w:szCs w:val="24"/>
        </w:rPr>
        <w:t>,</w:t>
      </w:r>
      <w:r w:rsidRPr="00A26069">
        <w:rPr>
          <w:rFonts w:asciiTheme="majorHAnsi" w:eastAsia="Times New Roman" w:hAnsiTheme="majorHAnsi" w:cs="Times New Roman"/>
          <w:sz w:val="24"/>
          <w:szCs w:val="24"/>
        </w:rPr>
        <w:t xml:space="preserve"> 2</w:t>
      </w:r>
      <w:r w:rsidRPr="00A26069">
        <w:rPr>
          <w:rFonts w:asciiTheme="majorHAnsi" w:eastAsia="Times New Roman" w:hAnsiTheme="majorHAnsi" w:cs="Times New Roman"/>
          <w:sz w:val="24"/>
          <w:szCs w:val="24"/>
          <w:vertAlign w:val="superscript"/>
        </w:rPr>
        <w:t>nd</w:t>
      </w:r>
      <w:r w:rsidRPr="00A26069">
        <w:rPr>
          <w:rFonts w:asciiTheme="majorHAnsi" w:eastAsia="Times New Roman" w:hAnsiTheme="majorHAnsi" w:cs="Times New Roman"/>
          <w:sz w:val="24"/>
          <w:szCs w:val="24"/>
        </w:rPr>
        <w:t xml:space="preserve"> by </w:t>
      </w:r>
      <w:r w:rsidR="0024255F">
        <w:rPr>
          <w:rFonts w:asciiTheme="majorHAnsi" w:eastAsia="Times New Roman" w:hAnsiTheme="majorHAnsi" w:cs="Times New Roman"/>
          <w:sz w:val="24"/>
          <w:szCs w:val="24"/>
        </w:rPr>
        <w:t>Craig Norton</w:t>
      </w:r>
      <w:r w:rsidRPr="00A26069">
        <w:rPr>
          <w:rFonts w:asciiTheme="majorHAnsi" w:eastAsia="Times New Roman" w:hAnsiTheme="majorHAnsi" w:cs="Times New Roman"/>
          <w:sz w:val="24"/>
          <w:szCs w:val="24"/>
        </w:rPr>
        <w:t xml:space="preserve"> to approve Financial Report as of </w:t>
      </w:r>
      <w:r w:rsidR="0024255F">
        <w:rPr>
          <w:rFonts w:asciiTheme="majorHAnsi" w:eastAsia="Times New Roman" w:hAnsiTheme="majorHAnsi" w:cs="Times New Roman"/>
          <w:sz w:val="24"/>
          <w:szCs w:val="24"/>
        </w:rPr>
        <w:t>September 30</w:t>
      </w:r>
      <w:r w:rsidRPr="00A26069">
        <w:rPr>
          <w:rFonts w:asciiTheme="majorHAnsi" w:eastAsia="Times New Roman" w:hAnsiTheme="majorHAnsi" w:cs="Times New Roman"/>
          <w:sz w:val="24"/>
          <w:szCs w:val="24"/>
        </w:rPr>
        <w:t>, 2021 as presented. Financial Reports presented to board. All in favor.</w:t>
      </w:r>
    </w:p>
    <w:p w:rsidR="00DF2B14" w:rsidRPr="00A26069" w:rsidRDefault="00DF2B14" w:rsidP="00D652F0">
      <w:pPr>
        <w:widowControl w:val="0"/>
        <w:tabs>
          <w:tab w:val="num" w:pos="720"/>
        </w:tabs>
        <w:autoSpaceDE w:val="0"/>
        <w:autoSpaceDN w:val="0"/>
        <w:adjustRightInd w:val="0"/>
        <w:spacing w:after="0" w:line="240" w:lineRule="auto"/>
        <w:ind w:left="720" w:hanging="360"/>
        <w:rPr>
          <w:rFonts w:asciiTheme="majorHAnsi" w:eastAsia="Times New Roman" w:hAnsiTheme="majorHAnsi" w:cs="Times New Roman"/>
          <w:sz w:val="24"/>
          <w:szCs w:val="24"/>
        </w:rPr>
      </w:pPr>
    </w:p>
    <w:p w:rsidR="00DF2B14" w:rsidRPr="00A26069" w:rsidRDefault="00DF2B14" w:rsidP="00D652F0">
      <w:pPr>
        <w:pStyle w:val="Heading3"/>
      </w:pPr>
      <w:r w:rsidRPr="00A26069">
        <w:t>Approval of Expenses:</w:t>
      </w:r>
    </w:p>
    <w:p w:rsidR="00DF2B14" w:rsidRPr="00A26069" w:rsidRDefault="00DF2B14" w:rsidP="00D652F0">
      <w:pPr>
        <w:tabs>
          <w:tab w:val="num" w:pos="720"/>
        </w:tabs>
        <w:spacing w:after="0" w:line="240" w:lineRule="auto"/>
        <w:ind w:left="720" w:hanging="360"/>
        <w:rPr>
          <w:rFonts w:asciiTheme="majorHAnsi" w:eastAsia="Times New Roman" w:hAnsiTheme="majorHAnsi" w:cs="Times New Roman"/>
          <w:sz w:val="24"/>
          <w:szCs w:val="24"/>
        </w:rPr>
      </w:pPr>
      <w:r w:rsidRPr="00A26069">
        <w:rPr>
          <w:rFonts w:asciiTheme="majorHAnsi" w:eastAsia="Times New Roman" w:hAnsiTheme="majorHAnsi" w:cs="Times New Roman"/>
          <w:sz w:val="24"/>
          <w:szCs w:val="24"/>
        </w:rPr>
        <w:t xml:space="preserve"> Motion set forth by</w:t>
      </w:r>
      <w:r w:rsidR="003D6E69" w:rsidRPr="00A26069">
        <w:rPr>
          <w:rFonts w:asciiTheme="majorHAnsi" w:eastAsia="Times New Roman" w:hAnsiTheme="majorHAnsi" w:cs="Times New Roman"/>
          <w:sz w:val="24"/>
          <w:szCs w:val="24"/>
        </w:rPr>
        <w:t xml:space="preserve"> </w:t>
      </w:r>
      <w:r w:rsidR="00D652F0">
        <w:rPr>
          <w:rFonts w:asciiTheme="majorHAnsi" w:eastAsia="Times New Roman" w:hAnsiTheme="majorHAnsi" w:cs="Times New Roman"/>
          <w:sz w:val="24"/>
          <w:szCs w:val="24"/>
        </w:rPr>
        <w:t>Gene Hartman</w:t>
      </w:r>
      <w:r w:rsidR="003D6E69" w:rsidRPr="00A26069">
        <w:rPr>
          <w:rFonts w:asciiTheme="majorHAnsi" w:eastAsia="Times New Roman" w:hAnsiTheme="majorHAnsi" w:cs="Times New Roman"/>
          <w:sz w:val="24"/>
          <w:szCs w:val="24"/>
        </w:rPr>
        <w:t>,</w:t>
      </w:r>
      <w:r w:rsidRPr="00A26069">
        <w:rPr>
          <w:rFonts w:asciiTheme="majorHAnsi" w:eastAsia="Times New Roman" w:hAnsiTheme="majorHAnsi" w:cs="Times New Roman"/>
          <w:sz w:val="24"/>
          <w:szCs w:val="24"/>
        </w:rPr>
        <w:t xml:space="preserve"> 2</w:t>
      </w:r>
      <w:r w:rsidRPr="00A26069">
        <w:rPr>
          <w:rFonts w:asciiTheme="majorHAnsi" w:eastAsia="Times New Roman" w:hAnsiTheme="majorHAnsi" w:cs="Times New Roman"/>
          <w:sz w:val="24"/>
          <w:szCs w:val="24"/>
          <w:vertAlign w:val="superscript"/>
        </w:rPr>
        <w:t>nd</w:t>
      </w:r>
      <w:r w:rsidRPr="00A26069">
        <w:rPr>
          <w:rFonts w:asciiTheme="majorHAnsi" w:eastAsia="Times New Roman" w:hAnsiTheme="majorHAnsi" w:cs="Times New Roman"/>
          <w:sz w:val="24"/>
          <w:szCs w:val="24"/>
        </w:rPr>
        <w:t xml:space="preserve"> by </w:t>
      </w:r>
      <w:r w:rsidR="00D652F0">
        <w:rPr>
          <w:rFonts w:asciiTheme="majorHAnsi" w:eastAsia="Times New Roman" w:hAnsiTheme="majorHAnsi" w:cs="Times New Roman"/>
          <w:sz w:val="24"/>
          <w:szCs w:val="24"/>
        </w:rPr>
        <w:t>Eric Flynn</w:t>
      </w:r>
      <w:r w:rsidR="003D6E69" w:rsidRPr="00A26069">
        <w:rPr>
          <w:rFonts w:asciiTheme="majorHAnsi" w:eastAsia="Times New Roman" w:hAnsiTheme="majorHAnsi" w:cs="Times New Roman"/>
          <w:sz w:val="24"/>
          <w:szCs w:val="24"/>
        </w:rPr>
        <w:t xml:space="preserve"> </w:t>
      </w:r>
      <w:r w:rsidRPr="00A26069">
        <w:rPr>
          <w:rFonts w:asciiTheme="majorHAnsi" w:eastAsia="Times New Roman" w:hAnsiTheme="majorHAnsi" w:cs="Times New Roman"/>
          <w:sz w:val="24"/>
          <w:szCs w:val="24"/>
        </w:rPr>
        <w:t xml:space="preserve">to approve expenses </w:t>
      </w:r>
      <w:r w:rsidR="0024255F">
        <w:rPr>
          <w:rFonts w:asciiTheme="majorHAnsi" w:eastAsia="Times New Roman" w:hAnsiTheme="majorHAnsi" w:cs="Times New Roman"/>
          <w:sz w:val="24"/>
          <w:szCs w:val="24"/>
        </w:rPr>
        <w:t>October</w:t>
      </w:r>
      <w:r w:rsidRPr="00A26069">
        <w:rPr>
          <w:rFonts w:asciiTheme="majorHAnsi" w:eastAsia="Times New Roman" w:hAnsiTheme="majorHAnsi" w:cs="Times New Roman"/>
          <w:sz w:val="24"/>
          <w:szCs w:val="24"/>
        </w:rPr>
        <w:t xml:space="preserve"> 2021. Chief reported on some of the expenses for the month</w:t>
      </w:r>
      <w:r w:rsidR="0024255F">
        <w:rPr>
          <w:rFonts w:asciiTheme="majorHAnsi" w:eastAsia="Times New Roman" w:hAnsiTheme="majorHAnsi" w:cs="Times New Roman"/>
          <w:sz w:val="24"/>
          <w:szCs w:val="24"/>
        </w:rPr>
        <w:t>. FO Poling reported on computer issues and printing resulting is the numerous voided checks</w:t>
      </w:r>
      <w:r w:rsidRPr="00A26069">
        <w:rPr>
          <w:rFonts w:asciiTheme="majorHAnsi" w:eastAsia="Times New Roman" w:hAnsiTheme="majorHAnsi" w:cs="Times New Roman"/>
          <w:sz w:val="24"/>
          <w:szCs w:val="24"/>
        </w:rPr>
        <w:t>. All in favor.</w:t>
      </w:r>
    </w:p>
    <w:p w:rsidR="00DF2B14" w:rsidRPr="00A26069" w:rsidRDefault="00DF2B14" w:rsidP="00D652F0">
      <w:pPr>
        <w:tabs>
          <w:tab w:val="num" w:pos="720"/>
        </w:tabs>
        <w:spacing w:after="0" w:line="240" w:lineRule="auto"/>
        <w:ind w:left="720" w:hanging="360"/>
        <w:rPr>
          <w:rFonts w:asciiTheme="majorHAnsi" w:eastAsia="Times New Roman" w:hAnsiTheme="majorHAnsi" w:cs="Times New Roman"/>
          <w:sz w:val="24"/>
          <w:szCs w:val="24"/>
        </w:rPr>
      </w:pPr>
    </w:p>
    <w:p w:rsidR="00DF2B14" w:rsidRPr="00D652F0" w:rsidRDefault="00DF2B14" w:rsidP="00D652F0">
      <w:pPr>
        <w:pStyle w:val="Heading3"/>
        <w:widowControl w:val="0"/>
        <w:numPr>
          <w:ilvl w:val="0"/>
          <w:numId w:val="6"/>
        </w:numPr>
        <w:autoSpaceDE w:val="0"/>
        <w:autoSpaceDN w:val="0"/>
        <w:adjustRightInd w:val="0"/>
        <w:ind w:hanging="360"/>
        <w:rPr>
          <w:rFonts w:asciiTheme="majorHAnsi" w:hAnsiTheme="majorHAnsi"/>
        </w:rPr>
      </w:pPr>
      <w:r w:rsidRPr="00D652F0">
        <w:rPr>
          <w:rFonts w:asciiTheme="majorHAnsi" w:hAnsiTheme="majorHAnsi"/>
        </w:rPr>
        <w:t xml:space="preserve">Department Report: </w:t>
      </w:r>
    </w:p>
    <w:p w:rsidR="00DF2B14" w:rsidRPr="00A26069" w:rsidRDefault="00DF2B14" w:rsidP="00D652F0">
      <w:pPr>
        <w:widowControl w:val="0"/>
        <w:tabs>
          <w:tab w:val="num" w:pos="720"/>
        </w:tabs>
        <w:autoSpaceDE w:val="0"/>
        <w:autoSpaceDN w:val="0"/>
        <w:adjustRightInd w:val="0"/>
        <w:spacing w:after="0" w:line="240" w:lineRule="auto"/>
        <w:ind w:left="720" w:hanging="360"/>
        <w:jc w:val="both"/>
        <w:rPr>
          <w:rFonts w:asciiTheme="majorHAnsi" w:eastAsia="Times New Roman" w:hAnsiTheme="majorHAnsi" w:cs="Times New Roman"/>
          <w:sz w:val="24"/>
          <w:szCs w:val="24"/>
        </w:rPr>
      </w:pPr>
      <w:r w:rsidRPr="00A26069">
        <w:rPr>
          <w:rFonts w:asciiTheme="majorHAnsi" w:eastAsia="Times New Roman" w:hAnsiTheme="majorHAnsi" w:cs="Times New Roman"/>
          <w:b/>
          <w:sz w:val="24"/>
          <w:szCs w:val="24"/>
        </w:rPr>
        <w:t>Chief Wetherbee</w:t>
      </w:r>
      <w:r w:rsidRPr="00A26069">
        <w:rPr>
          <w:rFonts w:asciiTheme="majorHAnsi" w:eastAsia="Times New Roman" w:hAnsiTheme="majorHAnsi" w:cs="Times New Roman"/>
          <w:sz w:val="24"/>
          <w:szCs w:val="24"/>
        </w:rPr>
        <w:t xml:space="preserve"> submitted and went over his monthly report.</w:t>
      </w:r>
    </w:p>
    <w:p w:rsidR="00DF2B14" w:rsidRPr="00A26069" w:rsidRDefault="00DF2B14" w:rsidP="00D652F0">
      <w:pPr>
        <w:widowControl w:val="0"/>
        <w:tabs>
          <w:tab w:val="num" w:pos="720"/>
        </w:tabs>
        <w:autoSpaceDE w:val="0"/>
        <w:autoSpaceDN w:val="0"/>
        <w:adjustRightInd w:val="0"/>
        <w:spacing w:after="0" w:line="240" w:lineRule="auto"/>
        <w:ind w:left="720" w:hanging="360"/>
        <w:jc w:val="both"/>
        <w:rPr>
          <w:rFonts w:asciiTheme="majorHAnsi" w:eastAsia="Times New Roman" w:hAnsiTheme="majorHAnsi" w:cs="Times New Roman"/>
          <w:sz w:val="24"/>
          <w:szCs w:val="24"/>
        </w:rPr>
      </w:pPr>
      <w:r w:rsidRPr="00A26069">
        <w:rPr>
          <w:rFonts w:asciiTheme="majorHAnsi" w:eastAsia="Times New Roman" w:hAnsiTheme="majorHAnsi" w:cs="Times New Roman"/>
          <w:sz w:val="24"/>
          <w:szCs w:val="24"/>
        </w:rPr>
        <w:t xml:space="preserve"> </w:t>
      </w:r>
      <w:r w:rsidRPr="00A26069">
        <w:rPr>
          <w:rFonts w:asciiTheme="majorHAnsi" w:eastAsia="Times New Roman" w:hAnsiTheme="majorHAnsi" w:cs="Times New Roman"/>
          <w:b/>
          <w:sz w:val="24"/>
          <w:szCs w:val="24"/>
        </w:rPr>
        <w:t xml:space="preserve">A/C Brown </w:t>
      </w:r>
      <w:r w:rsidRPr="00A26069">
        <w:rPr>
          <w:rFonts w:asciiTheme="majorHAnsi" w:eastAsia="Times New Roman" w:hAnsiTheme="majorHAnsi" w:cs="Times New Roman"/>
          <w:sz w:val="24"/>
          <w:szCs w:val="24"/>
        </w:rPr>
        <w:t>submitted and went over his monthly report.</w:t>
      </w:r>
    </w:p>
    <w:p w:rsidR="00DF2B14" w:rsidRPr="00A26069" w:rsidRDefault="00DF2B14" w:rsidP="00D652F0">
      <w:pPr>
        <w:widowControl w:val="0"/>
        <w:tabs>
          <w:tab w:val="num" w:pos="720"/>
        </w:tabs>
        <w:autoSpaceDE w:val="0"/>
        <w:autoSpaceDN w:val="0"/>
        <w:adjustRightInd w:val="0"/>
        <w:spacing w:after="0" w:line="240" w:lineRule="auto"/>
        <w:ind w:left="720" w:hanging="360"/>
        <w:rPr>
          <w:rFonts w:asciiTheme="majorHAnsi" w:eastAsia="Times New Roman" w:hAnsiTheme="majorHAnsi" w:cs="Times New Roman"/>
          <w:sz w:val="24"/>
          <w:szCs w:val="24"/>
        </w:rPr>
      </w:pPr>
    </w:p>
    <w:p w:rsidR="00DF2B14" w:rsidRPr="00A26069" w:rsidRDefault="00DF2B14" w:rsidP="00D652F0">
      <w:pPr>
        <w:widowControl w:val="0"/>
        <w:numPr>
          <w:ilvl w:val="0"/>
          <w:numId w:val="2"/>
        </w:numPr>
        <w:tabs>
          <w:tab w:val="clear" w:pos="900"/>
          <w:tab w:val="num" w:pos="720"/>
        </w:tabs>
        <w:autoSpaceDE w:val="0"/>
        <w:autoSpaceDN w:val="0"/>
        <w:adjustRightInd w:val="0"/>
        <w:spacing w:after="0" w:line="240" w:lineRule="auto"/>
        <w:ind w:left="720" w:hanging="360"/>
        <w:rPr>
          <w:rFonts w:asciiTheme="majorHAnsi" w:eastAsia="Times New Roman" w:hAnsiTheme="majorHAnsi" w:cs="Times New Roman"/>
          <w:b/>
          <w:sz w:val="24"/>
          <w:szCs w:val="24"/>
          <w:u w:val="single"/>
        </w:rPr>
      </w:pPr>
      <w:r w:rsidRPr="00A26069">
        <w:rPr>
          <w:rFonts w:asciiTheme="majorHAnsi" w:eastAsia="Times New Roman" w:hAnsiTheme="majorHAnsi" w:cs="Times New Roman"/>
          <w:b/>
          <w:sz w:val="24"/>
          <w:szCs w:val="24"/>
        </w:rPr>
        <w:t>Committee Reports:</w:t>
      </w:r>
    </w:p>
    <w:p w:rsidR="00DF2B14" w:rsidRPr="0024255F" w:rsidRDefault="00DF2B14" w:rsidP="00D652F0">
      <w:pPr>
        <w:widowControl w:val="0"/>
        <w:tabs>
          <w:tab w:val="num" w:pos="720"/>
        </w:tabs>
        <w:autoSpaceDE w:val="0"/>
        <w:autoSpaceDN w:val="0"/>
        <w:adjustRightInd w:val="0"/>
        <w:spacing w:after="0" w:line="240" w:lineRule="auto"/>
        <w:ind w:left="720" w:hanging="360"/>
        <w:rPr>
          <w:rFonts w:asciiTheme="majorHAnsi" w:eastAsia="Times New Roman" w:hAnsiTheme="majorHAnsi" w:cs="Times New Roman"/>
          <w:sz w:val="24"/>
          <w:szCs w:val="24"/>
        </w:rPr>
      </w:pPr>
      <w:r w:rsidRPr="008C15C3">
        <w:rPr>
          <w:rFonts w:asciiTheme="majorHAnsi" w:eastAsia="Times New Roman" w:hAnsiTheme="majorHAnsi" w:cs="Times New Roman"/>
          <w:b/>
          <w:sz w:val="24"/>
          <w:szCs w:val="24"/>
        </w:rPr>
        <w:t>Finance-</w:t>
      </w:r>
      <w:r w:rsidRPr="008C15C3">
        <w:rPr>
          <w:rFonts w:asciiTheme="majorHAnsi" w:eastAsia="Times New Roman" w:hAnsiTheme="majorHAnsi" w:cs="Times New Roman"/>
          <w:sz w:val="24"/>
          <w:szCs w:val="24"/>
        </w:rPr>
        <w:t xml:space="preserve"> </w:t>
      </w:r>
      <w:r w:rsidR="0024255F">
        <w:rPr>
          <w:rFonts w:asciiTheme="majorHAnsi" w:eastAsia="Times New Roman" w:hAnsiTheme="majorHAnsi" w:cs="Times New Roman"/>
          <w:sz w:val="24"/>
          <w:szCs w:val="24"/>
        </w:rPr>
        <w:t>FO Poling presented the board with the Amounts and Rates for 2022 Budget.  Motion by Gene Hartman ,2</w:t>
      </w:r>
      <w:r w:rsidR="0024255F" w:rsidRPr="0024255F">
        <w:rPr>
          <w:rFonts w:asciiTheme="majorHAnsi" w:eastAsia="Times New Roman" w:hAnsiTheme="majorHAnsi" w:cs="Times New Roman"/>
          <w:sz w:val="24"/>
          <w:szCs w:val="24"/>
          <w:vertAlign w:val="superscript"/>
        </w:rPr>
        <w:t>nd</w:t>
      </w:r>
      <w:r w:rsidR="0024255F">
        <w:rPr>
          <w:rFonts w:asciiTheme="majorHAnsi" w:eastAsia="Times New Roman" w:hAnsiTheme="majorHAnsi" w:cs="Times New Roman"/>
          <w:sz w:val="24"/>
          <w:szCs w:val="24"/>
        </w:rPr>
        <w:t xml:space="preserve"> by Craig Norton to approve the 2022 Amounts and Rates </w:t>
      </w:r>
      <w:r w:rsidR="0024255F">
        <w:rPr>
          <w:rFonts w:asciiTheme="majorHAnsi" w:eastAsia="Times New Roman" w:hAnsiTheme="majorHAnsi" w:cs="Times New Roman"/>
          <w:b/>
          <w:sz w:val="24"/>
          <w:szCs w:val="24"/>
        </w:rPr>
        <w:t>Resolution #01-10062021</w:t>
      </w:r>
      <w:r w:rsidR="0024255F">
        <w:rPr>
          <w:rFonts w:asciiTheme="majorHAnsi" w:eastAsia="Times New Roman" w:hAnsiTheme="majorHAnsi" w:cs="Times New Roman"/>
          <w:sz w:val="24"/>
          <w:szCs w:val="24"/>
        </w:rPr>
        <w:t xml:space="preserve"> </w:t>
      </w:r>
      <w:bookmarkStart w:id="1" w:name="_Hlk84449402"/>
      <w:r w:rsidR="0024255F">
        <w:rPr>
          <w:rFonts w:asciiTheme="majorHAnsi" w:eastAsia="Times New Roman" w:hAnsiTheme="majorHAnsi" w:cs="Times New Roman"/>
          <w:sz w:val="24"/>
          <w:szCs w:val="24"/>
        </w:rPr>
        <w:t>Roll Call: Norton, yes; Rollin, yes; Flynn, yes: Deidrick, yes; Pitts, yes; Hartman, yes</w:t>
      </w:r>
      <w:bookmarkEnd w:id="1"/>
      <w:r w:rsidR="0024255F">
        <w:rPr>
          <w:rFonts w:asciiTheme="majorHAnsi" w:eastAsia="Times New Roman" w:hAnsiTheme="majorHAnsi" w:cs="Times New Roman"/>
          <w:sz w:val="24"/>
          <w:szCs w:val="24"/>
        </w:rPr>
        <w:t xml:space="preserve">. FO Poling reported that </w:t>
      </w:r>
      <w:proofErr w:type="spellStart"/>
      <w:r w:rsidR="0024255F">
        <w:rPr>
          <w:rFonts w:asciiTheme="majorHAnsi" w:eastAsia="Times New Roman" w:hAnsiTheme="majorHAnsi" w:cs="Times New Roman"/>
          <w:sz w:val="24"/>
          <w:szCs w:val="24"/>
        </w:rPr>
        <w:t>Deerborn</w:t>
      </w:r>
      <w:proofErr w:type="spellEnd"/>
      <w:r w:rsidR="0024255F">
        <w:rPr>
          <w:rFonts w:asciiTheme="majorHAnsi" w:eastAsia="Times New Roman" w:hAnsiTheme="majorHAnsi" w:cs="Times New Roman"/>
          <w:sz w:val="24"/>
          <w:szCs w:val="24"/>
        </w:rPr>
        <w:t xml:space="preserve"> Life Insurance Company, will not be increasing premiums and the current rate is locked in until January 1, 2022</w:t>
      </w:r>
    </w:p>
    <w:p w:rsidR="00DF2B14" w:rsidRPr="008C15C3" w:rsidRDefault="00DF2B14" w:rsidP="00D652F0">
      <w:pPr>
        <w:widowControl w:val="0"/>
        <w:tabs>
          <w:tab w:val="num" w:pos="720"/>
        </w:tabs>
        <w:autoSpaceDE w:val="0"/>
        <w:autoSpaceDN w:val="0"/>
        <w:adjustRightInd w:val="0"/>
        <w:spacing w:after="0" w:line="240" w:lineRule="auto"/>
        <w:ind w:left="720" w:hanging="360"/>
        <w:rPr>
          <w:rFonts w:asciiTheme="majorHAnsi" w:eastAsia="Times New Roman" w:hAnsiTheme="majorHAnsi" w:cs="Times New Roman"/>
          <w:b/>
          <w:sz w:val="24"/>
          <w:szCs w:val="24"/>
        </w:rPr>
      </w:pPr>
    </w:p>
    <w:p w:rsidR="00DF2B14" w:rsidRPr="008C15C3" w:rsidRDefault="00DF2B14" w:rsidP="00D652F0">
      <w:pPr>
        <w:widowControl w:val="0"/>
        <w:tabs>
          <w:tab w:val="num" w:pos="720"/>
        </w:tabs>
        <w:autoSpaceDE w:val="0"/>
        <w:autoSpaceDN w:val="0"/>
        <w:adjustRightInd w:val="0"/>
        <w:spacing w:after="0" w:line="240" w:lineRule="auto"/>
        <w:ind w:left="720" w:hanging="360"/>
        <w:rPr>
          <w:rFonts w:asciiTheme="majorHAnsi" w:eastAsia="Times New Roman" w:hAnsiTheme="majorHAnsi" w:cs="Times New Roman"/>
          <w:sz w:val="24"/>
          <w:szCs w:val="24"/>
        </w:rPr>
      </w:pPr>
      <w:r w:rsidRPr="008C15C3">
        <w:rPr>
          <w:rFonts w:asciiTheme="majorHAnsi" w:eastAsia="Times New Roman" w:hAnsiTheme="majorHAnsi" w:cs="Times New Roman"/>
          <w:b/>
          <w:sz w:val="24"/>
          <w:szCs w:val="24"/>
        </w:rPr>
        <w:t>House Numbering</w:t>
      </w:r>
      <w:r w:rsidRPr="008C15C3">
        <w:rPr>
          <w:rFonts w:asciiTheme="majorHAnsi" w:eastAsia="Times New Roman" w:hAnsiTheme="majorHAnsi" w:cs="Times New Roman"/>
          <w:sz w:val="24"/>
          <w:szCs w:val="24"/>
        </w:rPr>
        <w:t xml:space="preserve">- </w:t>
      </w:r>
      <w:r w:rsidR="00D652F0" w:rsidRPr="008C15C3">
        <w:rPr>
          <w:rFonts w:asciiTheme="majorHAnsi" w:eastAsia="Times New Roman" w:hAnsiTheme="majorHAnsi" w:cs="Times New Roman"/>
          <w:sz w:val="24"/>
          <w:szCs w:val="24"/>
        </w:rPr>
        <w:t>2</w:t>
      </w:r>
    </w:p>
    <w:p w:rsidR="00DF2B14" w:rsidRPr="008C15C3" w:rsidRDefault="00DF2B14" w:rsidP="00D652F0">
      <w:pPr>
        <w:widowControl w:val="0"/>
        <w:autoSpaceDE w:val="0"/>
        <w:autoSpaceDN w:val="0"/>
        <w:adjustRightInd w:val="0"/>
        <w:spacing w:after="0" w:line="240" w:lineRule="auto"/>
        <w:ind w:left="720" w:hanging="360"/>
        <w:rPr>
          <w:rFonts w:asciiTheme="majorHAnsi" w:eastAsia="Times New Roman" w:hAnsiTheme="majorHAnsi" w:cs="Times New Roman"/>
          <w:b/>
          <w:sz w:val="24"/>
          <w:szCs w:val="24"/>
        </w:rPr>
      </w:pPr>
    </w:p>
    <w:p w:rsidR="00DF2B14" w:rsidRPr="00A26069" w:rsidRDefault="00DF2B14" w:rsidP="00D652F0">
      <w:pPr>
        <w:spacing w:after="0" w:line="240" w:lineRule="auto"/>
        <w:ind w:left="720" w:hanging="360"/>
        <w:rPr>
          <w:rFonts w:asciiTheme="majorHAnsi" w:eastAsia="Times New Roman" w:hAnsiTheme="majorHAnsi" w:cs="Times New Roman"/>
          <w:sz w:val="24"/>
          <w:szCs w:val="24"/>
        </w:rPr>
      </w:pPr>
      <w:r w:rsidRPr="008C15C3">
        <w:rPr>
          <w:rFonts w:asciiTheme="majorHAnsi" w:eastAsia="Times New Roman" w:hAnsiTheme="majorHAnsi" w:cs="Times New Roman"/>
          <w:b/>
          <w:sz w:val="24"/>
          <w:szCs w:val="24"/>
        </w:rPr>
        <w:t>Personnel</w:t>
      </w:r>
      <w:r w:rsidRPr="00A26069">
        <w:rPr>
          <w:rFonts w:asciiTheme="majorHAnsi" w:eastAsia="Times New Roman" w:hAnsiTheme="majorHAnsi" w:cs="Times New Roman"/>
          <w:sz w:val="24"/>
          <w:szCs w:val="24"/>
        </w:rPr>
        <w:t xml:space="preserve">- </w:t>
      </w:r>
      <w:r w:rsidR="003D6E69" w:rsidRPr="00A26069">
        <w:rPr>
          <w:rFonts w:asciiTheme="majorHAnsi" w:eastAsia="Times New Roman" w:hAnsiTheme="majorHAnsi" w:cs="Times New Roman"/>
          <w:sz w:val="24"/>
          <w:szCs w:val="24"/>
        </w:rPr>
        <w:t xml:space="preserve">Chief Wetherbee </w:t>
      </w:r>
      <w:r w:rsidR="00D652F0">
        <w:rPr>
          <w:rFonts w:asciiTheme="majorHAnsi" w:eastAsia="Times New Roman" w:hAnsiTheme="majorHAnsi" w:cs="Times New Roman"/>
          <w:sz w:val="24"/>
          <w:szCs w:val="24"/>
        </w:rPr>
        <w:t xml:space="preserve">announced </w:t>
      </w:r>
      <w:r w:rsidR="0024255F">
        <w:rPr>
          <w:rFonts w:asciiTheme="majorHAnsi" w:eastAsia="Times New Roman" w:hAnsiTheme="majorHAnsi" w:cs="Times New Roman"/>
          <w:sz w:val="24"/>
          <w:szCs w:val="24"/>
        </w:rPr>
        <w:t>that Bianca Inman was currently attending Fire School in Canton, and was interviewed and published in the local paper.  Motion to enter in to executive session for personnel by Mark Deidrick, 2</w:t>
      </w:r>
      <w:r w:rsidR="0024255F" w:rsidRPr="0024255F">
        <w:rPr>
          <w:rFonts w:asciiTheme="majorHAnsi" w:eastAsia="Times New Roman" w:hAnsiTheme="majorHAnsi" w:cs="Times New Roman"/>
          <w:sz w:val="24"/>
          <w:szCs w:val="24"/>
          <w:vertAlign w:val="superscript"/>
        </w:rPr>
        <w:t>nd</w:t>
      </w:r>
      <w:r w:rsidR="0024255F">
        <w:rPr>
          <w:rFonts w:asciiTheme="majorHAnsi" w:eastAsia="Times New Roman" w:hAnsiTheme="majorHAnsi" w:cs="Times New Roman"/>
          <w:sz w:val="24"/>
          <w:szCs w:val="24"/>
        </w:rPr>
        <w:t xml:space="preserve"> by Walter Rollin at 7:44pm. </w:t>
      </w:r>
      <w:r w:rsidR="0024255F">
        <w:rPr>
          <w:rFonts w:asciiTheme="majorHAnsi" w:eastAsia="Times New Roman" w:hAnsiTheme="majorHAnsi" w:cs="Times New Roman"/>
          <w:sz w:val="24"/>
          <w:szCs w:val="24"/>
        </w:rPr>
        <w:t>Roll Call: Norton, yes; Rollin, yes; Flynn, yes: Deidrick, yes; Pitts, yes; Hartman, yes</w:t>
      </w:r>
      <w:r w:rsidR="0024255F">
        <w:rPr>
          <w:rFonts w:asciiTheme="majorHAnsi" w:eastAsia="Times New Roman" w:hAnsiTheme="majorHAnsi" w:cs="Times New Roman"/>
          <w:sz w:val="24"/>
          <w:szCs w:val="24"/>
        </w:rPr>
        <w:t>. Motion to exit executive session and re enter the regular meeting by Mark Deidrick, 2</w:t>
      </w:r>
      <w:r w:rsidR="0024255F" w:rsidRPr="0024255F">
        <w:rPr>
          <w:rFonts w:asciiTheme="majorHAnsi" w:eastAsia="Times New Roman" w:hAnsiTheme="majorHAnsi" w:cs="Times New Roman"/>
          <w:sz w:val="24"/>
          <w:szCs w:val="24"/>
          <w:vertAlign w:val="superscript"/>
        </w:rPr>
        <w:t>nd</w:t>
      </w:r>
      <w:r w:rsidR="0024255F">
        <w:rPr>
          <w:rFonts w:asciiTheme="majorHAnsi" w:eastAsia="Times New Roman" w:hAnsiTheme="majorHAnsi" w:cs="Times New Roman"/>
          <w:sz w:val="24"/>
          <w:szCs w:val="24"/>
        </w:rPr>
        <w:t xml:space="preserve"> Craig Norton at 8:32pm.  </w:t>
      </w:r>
      <w:r w:rsidR="0024255F">
        <w:rPr>
          <w:rFonts w:asciiTheme="majorHAnsi" w:eastAsia="Times New Roman" w:hAnsiTheme="majorHAnsi" w:cs="Times New Roman"/>
          <w:sz w:val="24"/>
          <w:szCs w:val="24"/>
        </w:rPr>
        <w:t xml:space="preserve">Roll Call: Norton, yes; </w:t>
      </w:r>
      <w:r w:rsidR="0024255F">
        <w:rPr>
          <w:rFonts w:asciiTheme="majorHAnsi" w:eastAsia="Times New Roman" w:hAnsiTheme="majorHAnsi" w:cs="Times New Roman"/>
          <w:sz w:val="24"/>
          <w:szCs w:val="24"/>
        </w:rPr>
        <w:lastRenderedPageBreak/>
        <w:t>Rollin, yes; Flynn, yes: Deidrick, yes; Pitts, yes; Hartman, yes</w:t>
      </w:r>
      <w:r w:rsidR="0024255F">
        <w:rPr>
          <w:rFonts w:asciiTheme="majorHAnsi" w:eastAsia="Times New Roman" w:hAnsiTheme="majorHAnsi" w:cs="Times New Roman"/>
          <w:sz w:val="24"/>
          <w:szCs w:val="24"/>
        </w:rPr>
        <w:t>.  Motion by Mark Deidrick, 2</w:t>
      </w:r>
      <w:r w:rsidR="0024255F" w:rsidRPr="0024255F">
        <w:rPr>
          <w:rFonts w:asciiTheme="majorHAnsi" w:eastAsia="Times New Roman" w:hAnsiTheme="majorHAnsi" w:cs="Times New Roman"/>
          <w:sz w:val="24"/>
          <w:szCs w:val="24"/>
          <w:vertAlign w:val="superscript"/>
        </w:rPr>
        <w:t>nd</w:t>
      </w:r>
      <w:r w:rsidR="0024255F">
        <w:rPr>
          <w:rFonts w:asciiTheme="majorHAnsi" w:eastAsia="Times New Roman" w:hAnsiTheme="majorHAnsi" w:cs="Times New Roman"/>
          <w:sz w:val="24"/>
          <w:szCs w:val="24"/>
        </w:rPr>
        <w:t xml:space="preserve"> By Eric Flynn to accept the </w:t>
      </w:r>
      <w:r w:rsidR="00BE0D77">
        <w:rPr>
          <w:rFonts w:asciiTheme="majorHAnsi" w:eastAsia="Times New Roman" w:hAnsiTheme="majorHAnsi" w:cs="Times New Roman"/>
          <w:sz w:val="24"/>
          <w:szCs w:val="24"/>
        </w:rPr>
        <w:t>proposed</w:t>
      </w:r>
      <w:r w:rsidR="0024255F">
        <w:rPr>
          <w:rFonts w:asciiTheme="majorHAnsi" w:eastAsia="Times New Roman" w:hAnsiTheme="majorHAnsi" w:cs="Times New Roman"/>
          <w:sz w:val="24"/>
          <w:szCs w:val="24"/>
        </w:rPr>
        <w:t xml:space="preserve"> policies as presented by Chief Wetherbee to be effective for new hires as of </w:t>
      </w:r>
      <w:r w:rsidR="00BE0D77">
        <w:rPr>
          <w:rFonts w:asciiTheme="majorHAnsi" w:eastAsia="Times New Roman" w:hAnsiTheme="majorHAnsi" w:cs="Times New Roman"/>
          <w:sz w:val="24"/>
          <w:szCs w:val="24"/>
        </w:rPr>
        <w:t>January</w:t>
      </w:r>
      <w:r w:rsidR="0024255F">
        <w:rPr>
          <w:rFonts w:asciiTheme="majorHAnsi" w:eastAsia="Times New Roman" w:hAnsiTheme="majorHAnsi" w:cs="Times New Roman"/>
          <w:sz w:val="24"/>
          <w:szCs w:val="24"/>
        </w:rPr>
        <w:t xml:space="preserve"> 1, 2022.  All in Favor.</w:t>
      </w:r>
    </w:p>
    <w:p w:rsidR="00DF2B14" w:rsidRPr="00A26069" w:rsidRDefault="00DF2B14" w:rsidP="00D652F0">
      <w:pPr>
        <w:widowControl w:val="0"/>
        <w:autoSpaceDE w:val="0"/>
        <w:autoSpaceDN w:val="0"/>
        <w:adjustRightInd w:val="0"/>
        <w:spacing w:after="0" w:line="240" w:lineRule="auto"/>
        <w:ind w:left="720" w:hanging="360"/>
        <w:rPr>
          <w:rFonts w:asciiTheme="majorHAnsi" w:eastAsia="Times New Roman" w:hAnsiTheme="majorHAnsi" w:cs="Times New Roman"/>
          <w:b/>
          <w:sz w:val="24"/>
          <w:szCs w:val="24"/>
        </w:rPr>
      </w:pPr>
    </w:p>
    <w:p w:rsidR="008C15C3" w:rsidRDefault="00DF2B14" w:rsidP="00D652F0">
      <w:pPr>
        <w:widowControl w:val="0"/>
        <w:autoSpaceDE w:val="0"/>
        <w:autoSpaceDN w:val="0"/>
        <w:adjustRightInd w:val="0"/>
        <w:spacing w:after="0" w:line="240" w:lineRule="auto"/>
        <w:ind w:left="720" w:hanging="360"/>
        <w:rPr>
          <w:rFonts w:asciiTheme="majorHAnsi" w:eastAsia="Times New Roman" w:hAnsiTheme="majorHAnsi" w:cs="Times New Roman"/>
          <w:b/>
          <w:sz w:val="24"/>
          <w:szCs w:val="24"/>
        </w:rPr>
      </w:pPr>
      <w:r w:rsidRPr="00A26069">
        <w:rPr>
          <w:rFonts w:asciiTheme="majorHAnsi" w:eastAsia="Times New Roman" w:hAnsiTheme="majorHAnsi" w:cs="Times New Roman"/>
          <w:b/>
          <w:sz w:val="24"/>
          <w:szCs w:val="24"/>
        </w:rPr>
        <w:t>Old Business</w:t>
      </w:r>
      <w:r w:rsidRPr="00A26069">
        <w:rPr>
          <w:rFonts w:asciiTheme="majorHAnsi" w:eastAsia="Times New Roman" w:hAnsiTheme="majorHAnsi" w:cs="Times New Roman"/>
          <w:sz w:val="24"/>
          <w:szCs w:val="24"/>
        </w:rPr>
        <w:t xml:space="preserve">: </w:t>
      </w:r>
      <w:r w:rsidR="003D6E69" w:rsidRPr="00A26069">
        <w:rPr>
          <w:rFonts w:asciiTheme="majorHAnsi" w:eastAsia="Times New Roman" w:hAnsiTheme="majorHAnsi" w:cs="Times New Roman"/>
          <w:sz w:val="24"/>
          <w:szCs w:val="24"/>
        </w:rPr>
        <w:t xml:space="preserve">Chief Wetherbee </w:t>
      </w:r>
      <w:r w:rsidR="00A26069" w:rsidRPr="00A26069">
        <w:rPr>
          <w:rFonts w:asciiTheme="majorHAnsi" w:eastAsia="Times New Roman" w:hAnsiTheme="majorHAnsi" w:cs="Times New Roman"/>
          <w:sz w:val="24"/>
          <w:szCs w:val="24"/>
        </w:rPr>
        <w:t xml:space="preserve">presented </w:t>
      </w:r>
      <w:r w:rsidR="008C15C3">
        <w:rPr>
          <w:rFonts w:asciiTheme="majorHAnsi" w:eastAsia="Times New Roman" w:hAnsiTheme="majorHAnsi" w:cs="Times New Roman"/>
          <w:sz w:val="24"/>
          <w:szCs w:val="24"/>
        </w:rPr>
        <w:t xml:space="preserve">an expansion </w:t>
      </w:r>
      <w:r w:rsidR="00BE0D77">
        <w:rPr>
          <w:rFonts w:asciiTheme="majorHAnsi" w:eastAsia="Times New Roman" w:hAnsiTheme="majorHAnsi" w:cs="Times New Roman"/>
          <w:sz w:val="24"/>
          <w:szCs w:val="24"/>
        </w:rPr>
        <w:t>report.  Chief Wetherbee reported that the Fire District along with the other applicants on our AFG were denied funds.  He reported that they would be reapplying and expressed extreme disgust with the outcome: departments received the grants and with the same request we were denied for.  Gene Hartman inquired if other nine departments in the county getting the grant have a new communication system and we do not, does this hinder our ability to communicate with them.  Chief reported yes, they can still communicate with us, but they have to manually adjust their radios.  This will be included in the narrative.  Chief Wetherbee reported that there has been a push by the County to change over the New World Reporting System Countywide and he is in current discussions about the county funding the Harris Radios for the departments that did not receive grant money with the county’s ARF Grant.</w:t>
      </w:r>
    </w:p>
    <w:p w:rsidR="00DF2B14" w:rsidRPr="00A26069" w:rsidRDefault="00DF2B14" w:rsidP="00D652F0">
      <w:pPr>
        <w:widowControl w:val="0"/>
        <w:autoSpaceDE w:val="0"/>
        <w:autoSpaceDN w:val="0"/>
        <w:adjustRightInd w:val="0"/>
        <w:spacing w:after="0" w:line="240" w:lineRule="auto"/>
        <w:ind w:left="720" w:hanging="360"/>
        <w:rPr>
          <w:rFonts w:asciiTheme="majorHAnsi" w:eastAsia="Times New Roman" w:hAnsiTheme="majorHAnsi" w:cs="Times New Roman"/>
          <w:b/>
          <w:sz w:val="24"/>
          <w:szCs w:val="24"/>
        </w:rPr>
      </w:pPr>
      <w:r w:rsidRPr="00A26069">
        <w:rPr>
          <w:rFonts w:asciiTheme="majorHAnsi" w:eastAsia="Times New Roman" w:hAnsiTheme="majorHAnsi" w:cs="Times New Roman"/>
          <w:b/>
          <w:sz w:val="24"/>
          <w:szCs w:val="24"/>
        </w:rPr>
        <w:t xml:space="preserve">New Business:  </w:t>
      </w:r>
      <w:r w:rsidR="003D6E69" w:rsidRPr="00A26069">
        <w:rPr>
          <w:rFonts w:asciiTheme="majorHAnsi" w:eastAsia="Times New Roman" w:hAnsiTheme="majorHAnsi" w:cs="Times New Roman"/>
          <w:sz w:val="24"/>
          <w:szCs w:val="24"/>
        </w:rPr>
        <w:t xml:space="preserve">Chief Wetherbee </w:t>
      </w:r>
      <w:r w:rsidR="00BE0D77">
        <w:rPr>
          <w:rFonts w:asciiTheme="majorHAnsi" w:eastAsia="Times New Roman" w:hAnsiTheme="majorHAnsi" w:cs="Times New Roman"/>
          <w:sz w:val="24"/>
          <w:szCs w:val="24"/>
        </w:rPr>
        <w:t>requested the municipalities within the Fire District share any community Halloween plans with the District. Fred Pitts reported that Wellington Township was having some trees removed near the Fire Monument and the tree removal company agreed to take down the Districts trees at no cost, but they would have to manage the brush and wood.  A/C Pitts will be sure that is managed.</w:t>
      </w:r>
    </w:p>
    <w:p w:rsidR="00A26069" w:rsidRDefault="00A26069" w:rsidP="00D652F0">
      <w:pPr>
        <w:widowControl w:val="0"/>
        <w:autoSpaceDE w:val="0"/>
        <w:autoSpaceDN w:val="0"/>
        <w:adjustRightInd w:val="0"/>
        <w:spacing w:after="0" w:line="240" w:lineRule="auto"/>
        <w:ind w:left="720" w:hanging="360"/>
        <w:rPr>
          <w:rFonts w:asciiTheme="majorHAnsi" w:eastAsia="Times New Roman" w:hAnsiTheme="majorHAnsi" w:cs="Times New Roman"/>
          <w:b/>
          <w:sz w:val="24"/>
          <w:szCs w:val="24"/>
        </w:rPr>
      </w:pPr>
    </w:p>
    <w:p w:rsidR="00DF2B14" w:rsidRPr="00A26069" w:rsidRDefault="00DF2B14" w:rsidP="00D652F0">
      <w:pPr>
        <w:widowControl w:val="0"/>
        <w:autoSpaceDE w:val="0"/>
        <w:autoSpaceDN w:val="0"/>
        <w:adjustRightInd w:val="0"/>
        <w:spacing w:after="0" w:line="240" w:lineRule="auto"/>
        <w:ind w:left="720" w:hanging="360"/>
        <w:rPr>
          <w:rFonts w:asciiTheme="majorHAnsi" w:eastAsia="Times New Roman" w:hAnsiTheme="majorHAnsi" w:cs="Times New Roman"/>
          <w:sz w:val="24"/>
          <w:szCs w:val="24"/>
        </w:rPr>
      </w:pPr>
      <w:r w:rsidRPr="00A26069">
        <w:rPr>
          <w:rFonts w:asciiTheme="majorHAnsi" w:eastAsia="Times New Roman" w:hAnsiTheme="majorHAnsi" w:cs="Times New Roman"/>
          <w:b/>
          <w:sz w:val="24"/>
          <w:szCs w:val="24"/>
        </w:rPr>
        <w:t xml:space="preserve">Adjourn:  </w:t>
      </w:r>
      <w:r w:rsidRPr="00A26069">
        <w:rPr>
          <w:rFonts w:asciiTheme="majorHAnsi" w:eastAsia="Times New Roman" w:hAnsiTheme="majorHAnsi" w:cs="Times New Roman"/>
          <w:sz w:val="24"/>
          <w:szCs w:val="24"/>
        </w:rPr>
        <w:t xml:space="preserve">Motion made by </w:t>
      </w:r>
      <w:r w:rsidR="00952FCE">
        <w:rPr>
          <w:rFonts w:asciiTheme="majorHAnsi" w:eastAsia="Times New Roman" w:hAnsiTheme="majorHAnsi" w:cs="Times New Roman"/>
          <w:sz w:val="24"/>
          <w:szCs w:val="24"/>
        </w:rPr>
        <w:t>Eric Flynn</w:t>
      </w:r>
      <w:r w:rsidRPr="00A26069">
        <w:rPr>
          <w:rFonts w:asciiTheme="majorHAnsi" w:eastAsia="Times New Roman" w:hAnsiTheme="majorHAnsi" w:cs="Times New Roman"/>
          <w:sz w:val="24"/>
          <w:szCs w:val="24"/>
        </w:rPr>
        <w:t>, 2</w:t>
      </w:r>
      <w:r w:rsidRPr="00A26069">
        <w:rPr>
          <w:rFonts w:asciiTheme="majorHAnsi" w:eastAsia="Times New Roman" w:hAnsiTheme="majorHAnsi" w:cs="Times New Roman"/>
          <w:sz w:val="24"/>
          <w:szCs w:val="24"/>
          <w:vertAlign w:val="superscript"/>
        </w:rPr>
        <w:t>nd</w:t>
      </w:r>
      <w:r w:rsidRPr="00A26069">
        <w:rPr>
          <w:rFonts w:asciiTheme="majorHAnsi" w:eastAsia="Times New Roman" w:hAnsiTheme="majorHAnsi" w:cs="Times New Roman"/>
          <w:sz w:val="24"/>
          <w:szCs w:val="24"/>
        </w:rPr>
        <w:t xml:space="preserve"> by </w:t>
      </w:r>
      <w:r w:rsidR="00952FCE">
        <w:rPr>
          <w:rFonts w:asciiTheme="majorHAnsi" w:eastAsia="Times New Roman" w:hAnsiTheme="majorHAnsi" w:cs="Times New Roman"/>
          <w:sz w:val="24"/>
          <w:szCs w:val="24"/>
        </w:rPr>
        <w:t>Craig Norton</w:t>
      </w:r>
      <w:r w:rsidR="00847495" w:rsidRPr="00A26069">
        <w:rPr>
          <w:rFonts w:asciiTheme="majorHAnsi" w:eastAsia="Times New Roman" w:hAnsiTheme="majorHAnsi" w:cs="Times New Roman"/>
          <w:sz w:val="24"/>
          <w:szCs w:val="24"/>
        </w:rPr>
        <w:t xml:space="preserve"> </w:t>
      </w:r>
      <w:r w:rsidRPr="00A26069">
        <w:rPr>
          <w:rFonts w:asciiTheme="majorHAnsi" w:eastAsia="Times New Roman" w:hAnsiTheme="majorHAnsi" w:cs="Times New Roman"/>
          <w:sz w:val="24"/>
          <w:szCs w:val="24"/>
        </w:rPr>
        <w:t xml:space="preserve">to adjourn at </w:t>
      </w:r>
      <w:r w:rsidR="00952FCE">
        <w:rPr>
          <w:rFonts w:asciiTheme="majorHAnsi" w:eastAsia="Times New Roman" w:hAnsiTheme="majorHAnsi" w:cs="Times New Roman"/>
          <w:sz w:val="24"/>
          <w:szCs w:val="24"/>
        </w:rPr>
        <w:t>9:03pm</w:t>
      </w:r>
      <w:r w:rsidRPr="00A26069">
        <w:rPr>
          <w:rFonts w:asciiTheme="majorHAnsi" w:eastAsia="Times New Roman" w:hAnsiTheme="majorHAnsi" w:cs="Times New Roman"/>
          <w:sz w:val="24"/>
          <w:szCs w:val="24"/>
        </w:rPr>
        <w:t>.  All in favor.</w:t>
      </w:r>
    </w:p>
    <w:p w:rsidR="00DF2B14" w:rsidRPr="00A26069" w:rsidRDefault="00DF2B14" w:rsidP="00D652F0">
      <w:pPr>
        <w:widowControl w:val="0"/>
        <w:autoSpaceDE w:val="0"/>
        <w:autoSpaceDN w:val="0"/>
        <w:adjustRightInd w:val="0"/>
        <w:spacing w:after="0" w:line="240" w:lineRule="auto"/>
        <w:ind w:left="720" w:hanging="360"/>
        <w:rPr>
          <w:rFonts w:asciiTheme="majorHAnsi" w:eastAsia="Times New Roman" w:hAnsiTheme="majorHAnsi" w:cs="Times New Roman"/>
          <w:b/>
          <w:sz w:val="24"/>
          <w:szCs w:val="24"/>
        </w:rPr>
      </w:pPr>
      <w:r w:rsidRPr="00A26069">
        <w:rPr>
          <w:rFonts w:asciiTheme="majorHAnsi" w:eastAsia="Times New Roman" w:hAnsiTheme="majorHAnsi" w:cs="Times New Roman"/>
          <w:b/>
          <w:sz w:val="24"/>
          <w:szCs w:val="24"/>
        </w:rPr>
        <w:t xml:space="preserve">           </w:t>
      </w:r>
    </w:p>
    <w:p w:rsidR="00DF2B14" w:rsidRPr="00A26069" w:rsidRDefault="00DF2B14" w:rsidP="00D652F0">
      <w:pPr>
        <w:widowControl w:val="0"/>
        <w:autoSpaceDE w:val="0"/>
        <w:autoSpaceDN w:val="0"/>
        <w:adjustRightInd w:val="0"/>
        <w:spacing w:after="0" w:line="240" w:lineRule="auto"/>
        <w:ind w:left="720" w:hanging="360"/>
        <w:rPr>
          <w:rFonts w:asciiTheme="majorHAnsi" w:eastAsia="Times New Roman" w:hAnsiTheme="majorHAnsi" w:cs="Times New Roman"/>
          <w:b/>
          <w:sz w:val="24"/>
          <w:szCs w:val="24"/>
          <w:u w:val="single"/>
        </w:rPr>
      </w:pPr>
      <w:r w:rsidRPr="00A26069">
        <w:rPr>
          <w:rFonts w:asciiTheme="majorHAnsi" w:eastAsia="Times New Roman" w:hAnsiTheme="majorHAnsi" w:cs="Times New Roman"/>
          <w:b/>
          <w:sz w:val="24"/>
          <w:szCs w:val="24"/>
        </w:rPr>
        <w:t xml:space="preserve">             </w:t>
      </w:r>
      <w:r w:rsidRPr="00A26069">
        <w:rPr>
          <w:rFonts w:asciiTheme="majorHAnsi" w:eastAsia="Times New Roman" w:hAnsiTheme="majorHAnsi" w:cs="Times New Roman"/>
          <w:b/>
          <w:sz w:val="24"/>
          <w:szCs w:val="24"/>
          <w:u w:val="single"/>
        </w:rPr>
        <w:t xml:space="preserve">Next meeting is Wednesday </w:t>
      </w:r>
      <w:r w:rsidR="00952FCE">
        <w:rPr>
          <w:rFonts w:asciiTheme="majorHAnsi" w:eastAsia="Times New Roman" w:hAnsiTheme="majorHAnsi" w:cs="Times New Roman"/>
          <w:b/>
          <w:sz w:val="24"/>
          <w:szCs w:val="24"/>
          <w:u w:val="single"/>
        </w:rPr>
        <w:t>November 3</w:t>
      </w:r>
      <w:bookmarkStart w:id="2" w:name="_GoBack"/>
      <w:bookmarkEnd w:id="2"/>
      <w:r w:rsidRPr="00A26069">
        <w:rPr>
          <w:rFonts w:asciiTheme="majorHAnsi" w:eastAsia="Times New Roman" w:hAnsiTheme="majorHAnsi" w:cs="Times New Roman"/>
          <w:b/>
          <w:sz w:val="24"/>
          <w:szCs w:val="24"/>
          <w:u w:val="single"/>
        </w:rPr>
        <w:t>, 2021 @ 7 pm.</w:t>
      </w:r>
    </w:p>
    <w:p w:rsidR="00DF2B14" w:rsidRPr="00A26069" w:rsidRDefault="00DF2B14" w:rsidP="00D652F0">
      <w:pPr>
        <w:widowControl w:val="0"/>
        <w:autoSpaceDE w:val="0"/>
        <w:autoSpaceDN w:val="0"/>
        <w:adjustRightInd w:val="0"/>
        <w:spacing w:after="0" w:line="240" w:lineRule="auto"/>
        <w:ind w:left="720" w:hanging="360"/>
        <w:rPr>
          <w:rFonts w:asciiTheme="majorHAnsi" w:eastAsia="Times New Roman" w:hAnsiTheme="majorHAnsi" w:cs="Times New Roman"/>
          <w:sz w:val="24"/>
          <w:szCs w:val="24"/>
        </w:rPr>
      </w:pPr>
    </w:p>
    <w:p w:rsidR="00DF2B14" w:rsidRPr="00A26069" w:rsidRDefault="00DF2B14" w:rsidP="00D652F0">
      <w:pPr>
        <w:widowControl w:val="0"/>
        <w:autoSpaceDE w:val="0"/>
        <w:autoSpaceDN w:val="0"/>
        <w:adjustRightInd w:val="0"/>
        <w:spacing w:after="0" w:line="240" w:lineRule="auto"/>
        <w:ind w:left="720" w:hanging="360"/>
        <w:rPr>
          <w:rFonts w:asciiTheme="majorHAnsi" w:eastAsia="Times New Roman" w:hAnsiTheme="majorHAnsi" w:cs="Times New Roman"/>
          <w:sz w:val="24"/>
          <w:szCs w:val="24"/>
        </w:rPr>
      </w:pPr>
    </w:p>
    <w:p w:rsidR="00DF2B14" w:rsidRPr="00A26069" w:rsidRDefault="00DF2B14" w:rsidP="00D652F0">
      <w:pPr>
        <w:widowControl w:val="0"/>
        <w:autoSpaceDE w:val="0"/>
        <w:autoSpaceDN w:val="0"/>
        <w:adjustRightInd w:val="0"/>
        <w:spacing w:after="0" w:line="240" w:lineRule="auto"/>
        <w:ind w:left="720" w:hanging="360"/>
        <w:rPr>
          <w:rFonts w:asciiTheme="majorHAnsi" w:eastAsia="Times New Roman" w:hAnsiTheme="majorHAnsi" w:cs="Times New Roman"/>
          <w:sz w:val="24"/>
          <w:szCs w:val="24"/>
        </w:rPr>
      </w:pPr>
      <w:r w:rsidRPr="00A26069">
        <w:rPr>
          <w:rFonts w:asciiTheme="majorHAnsi" w:eastAsia="Times New Roman" w:hAnsiTheme="majorHAnsi" w:cs="Times New Roman"/>
          <w:sz w:val="24"/>
          <w:szCs w:val="24"/>
        </w:rPr>
        <w:t>President_______________</w:t>
      </w:r>
      <w:r w:rsidR="008C15C3">
        <w:rPr>
          <w:rFonts w:asciiTheme="majorHAnsi" w:eastAsia="Times New Roman" w:hAnsiTheme="majorHAnsi" w:cs="Times New Roman"/>
          <w:sz w:val="24"/>
          <w:szCs w:val="24"/>
        </w:rPr>
        <w:t>____________________</w:t>
      </w:r>
      <w:r w:rsidRPr="00A26069">
        <w:rPr>
          <w:rFonts w:asciiTheme="majorHAnsi" w:eastAsia="Times New Roman" w:hAnsiTheme="majorHAnsi" w:cs="Times New Roman"/>
          <w:sz w:val="24"/>
          <w:szCs w:val="24"/>
        </w:rPr>
        <w:tab/>
        <w:t>Fiscal Officer__________________</w:t>
      </w:r>
      <w:r w:rsidR="008C15C3">
        <w:rPr>
          <w:rFonts w:asciiTheme="majorHAnsi" w:eastAsia="Times New Roman" w:hAnsiTheme="majorHAnsi" w:cs="Times New Roman"/>
          <w:sz w:val="24"/>
          <w:szCs w:val="24"/>
        </w:rPr>
        <w:t>_________________________</w:t>
      </w:r>
      <w:r w:rsidRPr="00A26069">
        <w:rPr>
          <w:rFonts w:asciiTheme="majorHAnsi" w:eastAsia="Times New Roman" w:hAnsiTheme="majorHAnsi" w:cs="Times New Roman"/>
          <w:sz w:val="24"/>
          <w:szCs w:val="24"/>
        </w:rPr>
        <w:tab/>
      </w:r>
    </w:p>
    <w:p w:rsidR="008C15C3" w:rsidRDefault="008C15C3" w:rsidP="00D652F0">
      <w:pPr>
        <w:widowControl w:val="0"/>
        <w:autoSpaceDE w:val="0"/>
        <w:autoSpaceDN w:val="0"/>
        <w:adjustRightInd w:val="0"/>
        <w:spacing w:after="0" w:line="240" w:lineRule="auto"/>
        <w:ind w:left="720" w:hanging="360"/>
        <w:jc w:val="center"/>
        <w:rPr>
          <w:rFonts w:asciiTheme="majorHAnsi" w:eastAsia="Times New Roman" w:hAnsiTheme="majorHAnsi" w:cs="Times New Roman"/>
          <w:b/>
          <w:sz w:val="24"/>
          <w:szCs w:val="24"/>
        </w:rPr>
      </w:pPr>
    </w:p>
    <w:p w:rsidR="008C15C3" w:rsidRDefault="008C15C3" w:rsidP="00D652F0">
      <w:pPr>
        <w:widowControl w:val="0"/>
        <w:autoSpaceDE w:val="0"/>
        <w:autoSpaceDN w:val="0"/>
        <w:adjustRightInd w:val="0"/>
        <w:spacing w:after="0" w:line="240" w:lineRule="auto"/>
        <w:ind w:left="720" w:hanging="360"/>
        <w:jc w:val="center"/>
        <w:rPr>
          <w:rFonts w:asciiTheme="majorHAnsi" w:eastAsia="Times New Roman" w:hAnsiTheme="majorHAnsi" w:cs="Times New Roman"/>
          <w:b/>
          <w:sz w:val="24"/>
          <w:szCs w:val="24"/>
        </w:rPr>
      </w:pPr>
    </w:p>
    <w:p w:rsidR="00DF2B14" w:rsidRPr="00A26069" w:rsidRDefault="00DF2B14" w:rsidP="00D652F0">
      <w:pPr>
        <w:widowControl w:val="0"/>
        <w:autoSpaceDE w:val="0"/>
        <w:autoSpaceDN w:val="0"/>
        <w:adjustRightInd w:val="0"/>
        <w:spacing w:after="0" w:line="240" w:lineRule="auto"/>
        <w:ind w:left="720" w:hanging="360"/>
        <w:jc w:val="center"/>
        <w:rPr>
          <w:rFonts w:asciiTheme="majorHAnsi" w:eastAsia="Times New Roman" w:hAnsiTheme="majorHAnsi" w:cs="Times New Roman"/>
          <w:b/>
          <w:sz w:val="24"/>
          <w:szCs w:val="24"/>
        </w:rPr>
      </w:pPr>
      <w:r w:rsidRPr="008C15C3">
        <w:rPr>
          <w:rFonts w:asciiTheme="majorHAnsi" w:eastAsia="Times New Roman" w:hAnsiTheme="majorHAnsi" w:cs="Times New Roman"/>
          <w:sz w:val="24"/>
          <w:szCs w:val="24"/>
        </w:rPr>
        <w:t>Approved</w:t>
      </w:r>
      <w:r w:rsidRPr="00A26069">
        <w:rPr>
          <w:rFonts w:asciiTheme="majorHAnsi" w:eastAsia="Times New Roman" w:hAnsiTheme="majorHAnsi" w:cs="Times New Roman"/>
          <w:b/>
          <w:sz w:val="24"/>
          <w:szCs w:val="24"/>
        </w:rPr>
        <w:t xml:space="preserve"> ______________</w:t>
      </w:r>
    </w:p>
    <w:p w:rsidR="0079305D" w:rsidRPr="00A26069" w:rsidRDefault="0079305D" w:rsidP="00D652F0">
      <w:pPr>
        <w:ind w:left="720" w:hanging="360"/>
        <w:rPr>
          <w:rFonts w:asciiTheme="majorHAnsi" w:hAnsiTheme="majorHAnsi"/>
          <w:sz w:val="24"/>
          <w:szCs w:val="24"/>
        </w:rPr>
      </w:pPr>
    </w:p>
    <w:sectPr w:rsidR="0079305D" w:rsidRPr="00A26069" w:rsidSect="000204EA">
      <w:pgSz w:w="12240" w:h="15840"/>
      <w:pgMar w:top="720" w:right="720" w:bottom="720" w:left="720" w:header="72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2125D"/>
    <w:multiLevelType w:val="hybridMultilevel"/>
    <w:tmpl w:val="AF80398A"/>
    <w:lvl w:ilvl="0" w:tplc="FFFFFFFF">
      <w:start w:val="6"/>
      <w:numFmt w:val="upperRoman"/>
      <w:lvlText w:val="%1."/>
      <w:lvlJc w:val="left"/>
      <w:pPr>
        <w:tabs>
          <w:tab w:val="num" w:pos="900"/>
        </w:tabs>
        <w:ind w:left="900" w:hanging="720"/>
      </w:pPr>
      <w:rPr>
        <w:rFonts w:hint="default"/>
        <w:b/>
      </w:rPr>
    </w:lvl>
    <w:lvl w:ilvl="1" w:tplc="FFFFFFFF">
      <w:start w:val="1"/>
      <w:numFmt w:val="lowerLetter"/>
      <w:lvlText w:val="%2."/>
      <w:lvlJc w:val="left"/>
      <w:pPr>
        <w:tabs>
          <w:tab w:val="num" w:pos="750"/>
        </w:tabs>
        <w:ind w:left="750" w:hanging="360"/>
      </w:pPr>
    </w:lvl>
    <w:lvl w:ilvl="2" w:tplc="FFFFFFFF">
      <w:start w:val="1"/>
      <w:numFmt w:val="lowerRoman"/>
      <w:lvlText w:val="%3."/>
      <w:lvlJc w:val="right"/>
      <w:pPr>
        <w:tabs>
          <w:tab w:val="num" w:pos="1470"/>
        </w:tabs>
        <w:ind w:left="1470" w:hanging="180"/>
      </w:pPr>
    </w:lvl>
    <w:lvl w:ilvl="3" w:tplc="FFFFFFFF" w:tentative="1">
      <w:start w:val="1"/>
      <w:numFmt w:val="decimal"/>
      <w:lvlText w:val="%4."/>
      <w:lvlJc w:val="left"/>
      <w:pPr>
        <w:tabs>
          <w:tab w:val="num" w:pos="2190"/>
        </w:tabs>
        <w:ind w:left="2190" w:hanging="360"/>
      </w:pPr>
    </w:lvl>
    <w:lvl w:ilvl="4" w:tplc="FFFFFFFF" w:tentative="1">
      <w:start w:val="1"/>
      <w:numFmt w:val="lowerLetter"/>
      <w:lvlText w:val="%5."/>
      <w:lvlJc w:val="left"/>
      <w:pPr>
        <w:tabs>
          <w:tab w:val="num" w:pos="2910"/>
        </w:tabs>
        <w:ind w:left="2910" w:hanging="360"/>
      </w:pPr>
    </w:lvl>
    <w:lvl w:ilvl="5" w:tplc="FFFFFFFF" w:tentative="1">
      <w:start w:val="1"/>
      <w:numFmt w:val="lowerRoman"/>
      <w:lvlText w:val="%6."/>
      <w:lvlJc w:val="right"/>
      <w:pPr>
        <w:tabs>
          <w:tab w:val="num" w:pos="3630"/>
        </w:tabs>
        <w:ind w:left="3630" w:hanging="180"/>
      </w:pPr>
    </w:lvl>
    <w:lvl w:ilvl="6" w:tplc="FFFFFFFF" w:tentative="1">
      <w:start w:val="1"/>
      <w:numFmt w:val="decimal"/>
      <w:lvlText w:val="%7."/>
      <w:lvlJc w:val="left"/>
      <w:pPr>
        <w:tabs>
          <w:tab w:val="num" w:pos="4350"/>
        </w:tabs>
        <w:ind w:left="4350" w:hanging="360"/>
      </w:pPr>
    </w:lvl>
    <w:lvl w:ilvl="7" w:tplc="FFFFFFFF" w:tentative="1">
      <w:start w:val="1"/>
      <w:numFmt w:val="lowerLetter"/>
      <w:lvlText w:val="%8."/>
      <w:lvlJc w:val="left"/>
      <w:pPr>
        <w:tabs>
          <w:tab w:val="num" w:pos="5070"/>
        </w:tabs>
        <w:ind w:left="5070" w:hanging="360"/>
      </w:pPr>
    </w:lvl>
    <w:lvl w:ilvl="8" w:tplc="FFFFFFFF" w:tentative="1">
      <w:start w:val="1"/>
      <w:numFmt w:val="lowerRoman"/>
      <w:lvlText w:val="%9."/>
      <w:lvlJc w:val="right"/>
      <w:pPr>
        <w:tabs>
          <w:tab w:val="num" w:pos="5790"/>
        </w:tabs>
        <w:ind w:left="5790" w:hanging="180"/>
      </w:pPr>
    </w:lvl>
  </w:abstractNum>
  <w:abstractNum w:abstractNumId="1" w15:restartNumberingAfterBreak="0">
    <w:nsid w:val="445816B9"/>
    <w:multiLevelType w:val="hybridMultilevel"/>
    <w:tmpl w:val="E46A3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60D799B"/>
    <w:multiLevelType w:val="hybridMultilevel"/>
    <w:tmpl w:val="1A0A3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C521134"/>
    <w:multiLevelType w:val="hybridMultilevel"/>
    <w:tmpl w:val="7A44E7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72C07BCB"/>
    <w:multiLevelType w:val="hybridMultilevel"/>
    <w:tmpl w:val="9F368860"/>
    <w:lvl w:ilvl="0" w:tplc="FFFFFFFF">
      <w:start w:val="1"/>
      <w:numFmt w:val="upperRoman"/>
      <w:pStyle w:val="Heading3"/>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 w:numId="6">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14"/>
    <w:rsid w:val="00035FD1"/>
    <w:rsid w:val="00235200"/>
    <w:rsid w:val="0024255F"/>
    <w:rsid w:val="00324069"/>
    <w:rsid w:val="003D6E69"/>
    <w:rsid w:val="00586905"/>
    <w:rsid w:val="005F6053"/>
    <w:rsid w:val="006C6F51"/>
    <w:rsid w:val="007343D8"/>
    <w:rsid w:val="0079305D"/>
    <w:rsid w:val="007B3732"/>
    <w:rsid w:val="00847495"/>
    <w:rsid w:val="008C15C3"/>
    <w:rsid w:val="008F44B3"/>
    <w:rsid w:val="00904BE4"/>
    <w:rsid w:val="0092472B"/>
    <w:rsid w:val="00952FCE"/>
    <w:rsid w:val="00A26069"/>
    <w:rsid w:val="00BE0D77"/>
    <w:rsid w:val="00D652F0"/>
    <w:rsid w:val="00DF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0296"/>
  <w15:chartTrackingRefBased/>
  <w15:docId w15:val="{C20D0D28-85C2-473C-A9ED-936CAF8A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DF2B14"/>
    <w:pPr>
      <w:keepNext/>
      <w:numPr>
        <w:numId w:val="1"/>
      </w:numPr>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2B1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HALES</dc:creator>
  <cp:keywords/>
  <dc:description/>
  <cp:lastModifiedBy>VANYA HALES</cp:lastModifiedBy>
  <cp:revision>3</cp:revision>
  <cp:lastPrinted>2021-09-02T01:32:00Z</cp:lastPrinted>
  <dcterms:created xsi:type="dcterms:W3CDTF">2021-10-07T01:41:00Z</dcterms:created>
  <dcterms:modified xsi:type="dcterms:W3CDTF">2021-10-07T02:02:00Z</dcterms:modified>
</cp:coreProperties>
</file>