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EC" w:rsidRDefault="001634EC" w:rsidP="001634EC">
      <w:pPr>
        <w:widowControl w:val="0"/>
        <w:autoSpaceDE w:val="0"/>
        <w:autoSpaceDN w:val="0"/>
        <w:adjustRightInd w:val="0"/>
        <w:jc w:val="center"/>
        <w:rPr>
          <w:b/>
        </w:rPr>
      </w:pPr>
      <w:r>
        <w:rPr>
          <w:b/>
        </w:rPr>
        <w:tab/>
      </w:r>
    </w:p>
    <w:p w:rsidR="001634EC" w:rsidRDefault="001634EC" w:rsidP="001634EC">
      <w:pPr>
        <w:widowControl w:val="0"/>
        <w:autoSpaceDE w:val="0"/>
        <w:autoSpaceDN w:val="0"/>
        <w:adjustRightInd w:val="0"/>
        <w:jc w:val="center"/>
        <w:rPr>
          <w:b/>
        </w:rPr>
      </w:pPr>
    </w:p>
    <w:p w:rsidR="001634EC" w:rsidRDefault="001634EC" w:rsidP="001634EC">
      <w:pPr>
        <w:widowControl w:val="0"/>
        <w:autoSpaceDE w:val="0"/>
        <w:autoSpaceDN w:val="0"/>
        <w:adjustRightInd w:val="0"/>
        <w:jc w:val="center"/>
        <w:rPr>
          <w:b/>
        </w:rPr>
      </w:pPr>
      <w:r>
        <w:rPr>
          <w:b/>
        </w:rPr>
        <w:t>WELLINGTON COMMUNITY FIRE DISTRICT</w:t>
      </w:r>
    </w:p>
    <w:p w:rsidR="001634EC" w:rsidRDefault="001634EC" w:rsidP="001634EC">
      <w:pPr>
        <w:widowControl w:val="0"/>
        <w:autoSpaceDE w:val="0"/>
        <w:autoSpaceDN w:val="0"/>
        <w:adjustRightInd w:val="0"/>
        <w:jc w:val="center"/>
        <w:rPr>
          <w:b/>
        </w:rPr>
      </w:pPr>
      <w:r>
        <w:rPr>
          <w:b/>
        </w:rPr>
        <w:t>BOARD MINUTES</w:t>
      </w:r>
    </w:p>
    <w:p w:rsidR="001634EC" w:rsidRPr="00CF7E55" w:rsidRDefault="001634EC" w:rsidP="001634EC">
      <w:pPr>
        <w:widowControl w:val="0"/>
        <w:autoSpaceDE w:val="0"/>
        <w:autoSpaceDN w:val="0"/>
        <w:adjustRightInd w:val="0"/>
        <w:jc w:val="center"/>
        <w:rPr>
          <w:b/>
        </w:rPr>
      </w:pPr>
      <w:r>
        <w:rPr>
          <w:b/>
        </w:rPr>
        <w:t>April 7, 2021</w:t>
      </w:r>
    </w:p>
    <w:p w:rsidR="001634EC" w:rsidRDefault="001634EC" w:rsidP="001634EC">
      <w:pPr>
        <w:jc w:val="center"/>
        <w:rPr>
          <w:b/>
        </w:rPr>
      </w:pPr>
      <w:r>
        <w:rPr>
          <w:b/>
        </w:rPr>
        <w:t xml:space="preserve">REGULAR MEETING </w:t>
      </w:r>
    </w:p>
    <w:p w:rsidR="001634EC" w:rsidRDefault="001634EC" w:rsidP="001634EC">
      <w:pPr>
        <w:jc w:val="center"/>
        <w:rPr>
          <w:b/>
        </w:rPr>
      </w:pPr>
    </w:p>
    <w:p w:rsidR="001634EC" w:rsidRDefault="001634EC" w:rsidP="001634EC">
      <w:pPr>
        <w:jc w:val="center"/>
        <w:rPr>
          <w:b/>
        </w:rPr>
      </w:pPr>
    </w:p>
    <w:p w:rsidR="001634EC" w:rsidRPr="00B03487" w:rsidRDefault="001634EC" w:rsidP="001634EC">
      <w:pPr>
        <w:numPr>
          <w:ilvl w:val="0"/>
          <w:numId w:val="1"/>
        </w:numPr>
        <w:rPr>
          <w:b/>
        </w:rPr>
      </w:pPr>
      <w:r>
        <w:rPr>
          <w:b/>
        </w:rPr>
        <w:t xml:space="preserve"> Pledge of Allegiance 7:06 p.m.</w:t>
      </w:r>
    </w:p>
    <w:p w:rsidR="001634EC" w:rsidRDefault="001634EC" w:rsidP="001634EC">
      <w:pPr>
        <w:rPr>
          <w:b/>
        </w:rPr>
      </w:pPr>
    </w:p>
    <w:p w:rsidR="001634EC" w:rsidRDefault="001634EC" w:rsidP="001634EC">
      <w:pPr>
        <w:pStyle w:val="Heading3"/>
      </w:pPr>
      <w:r>
        <w:t xml:space="preserve"> Call to Order by Fred Pitts-President</w:t>
      </w:r>
    </w:p>
    <w:p w:rsidR="001634EC" w:rsidRDefault="001634EC" w:rsidP="001634EC">
      <w:pPr>
        <w:ind w:left="1080" w:firstLine="360"/>
        <w:rPr>
          <w:b/>
        </w:rPr>
      </w:pPr>
    </w:p>
    <w:p w:rsidR="001634EC" w:rsidRDefault="001634EC" w:rsidP="001634EC">
      <w:pPr>
        <w:ind w:left="1080" w:firstLine="360"/>
      </w:pPr>
      <w:r>
        <w:rPr>
          <w:b/>
        </w:rPr>
        <w:t>Roll Call:</w:t>
      </w:r>
      <w:r>
        <w:t xml:space="preserve">  The following members were present:</w:t>
      </w:r>
    </w:p>
    <w:p w:rsidR="001634EC" w:rsidRPr="00A608B6" w:rsidRDefault="001634EC" w:rsidP="001634EC">
      <w:pPr>
        <w:ind w:left="2160"/>
        <w:rPr>
          <w:b/>
        </w:rPr>
      </w:pPr>
      <w:r>
        <w:t>Brighton Craig Norton</w:t>
      </w:r>
      <w:r>
        <w:tab/>
      </w:r>
      <w:r>
        <w:tab/>
      </w:r>
      <w:r>
        <w:rPr>
          <w:b/>
        </w:rPr>
        <w:tab/>
      </w:r>
      <w:r w:rsidRPr="003C74DE">
        <w:t xml:space="preserve">Wellington </w:t>
      </w:r>
      <w:r>
        <w:t>Gene Hartman</w:t>
      </w:r>
    </w:p>
    <w:p w:rsidR="001634EC" w:rsidRDefault="001634EC" w:rsidP="001634EC">
      <w:pPr>
        <w:ind w:left="2160"/>
        <w:rPr>
          <w:b/>
        </w:rPr>
      </w:pPr>
      <w:r w:rsidRPr="00A608B6">
        <w:t>Huntington Walter Rollin</w:t>
      </w:r>
      <w:r>
        <w:tab/>
      </w:r>
      <w:r>
        <w:tab/>
      </w:r>
      <w:r>
        <w:tab/>
      </w:r>
      <w:r w:rsidRPr="003C74DE">
        <w:t xml:space="preserve">Wellington Fred </w:t>
      </w:r>
      <w:r w:rsidRPr="00A0019D">
        <w:t>Pitts</w:t>
      </w:r>
      <w:r w:rsidRPr="00CE2171">
        <w:rPr>
          <w:b/>
        </w:rPr>
        <w:t xml:space="preserve"> </w:t>
      </w:r>
    </w:p>
    <w:p w:rsidR="001634EC" w:rsidRDefault="001634EC" w:rsidP="001634EC">
      <w:pPr>
        <w:ind w:left="2160"/>
      </w:pPr>
      <w:r>
        <w:t xml:space="preserve">Penfield Eric </w:t>
      </w:r>
      <w:r w:rsidRPr="00345D43">
        <w:t>Flynn</w:t>
      </w:r>
      <w:r>
        <w:tab/>
      </w:r>
      <w:r w:rsidRPr="000C2EA9">
        <w:rPr>
          <w:b/>
        </w:rPr>
        <w:tab/>
      </w:r>
      <w:r>
        <w:tab/>
      </w:r>
      <w:r>
        <w:tab/>
        <w:t xml:space="preserve">Pittsfield Mark Diedrick </w:t>
      </w:r>
    </w:p>
    <w:p w:rsidR="001634EC" w:rsidRDefault="001634EC" w:rsidP="001634EC">
      <w:pPr>
        <w:widowControl w:val="0"/>
        <w:autoSpaceDE w:val="0"/>
        <w:autoSpaceDN w:val="0"/>
        <w:adjustRightInd w:val="0"/>
        <w:rPr>
          <w:b/>
        </w:rPr>
      </w:pPr>
      <w:r>
        <w:tab/>
      </w:r>
      <w:r>
        <w:tab/>
      </w:r>
      <w:r>
        <w:rPr>
          <w:b/>
        </w:rPr>
        <w:t>Others Present:</w:t>
      </w:r>
    </w:p>
    <w:p w:rsidR="001634EC" w:rsidRDefault="001634EC" w:rsidP="001634EC">
      <w:pPr>
        <w:widowControl w:val="0"/>
        <w:autoSpaceDE w:val="0"/>
        <w:autoSpaceDN w:val="0"/>
        <w:adjustRightInd w:val="0"/>
      </w:pPr>
      <w:r>
        <w:tab/>
      </w:r>
      <w:r>
        <w:tab/>
      </w:r>
      <w:r>
        <w:tab/>
        <w:t>Chief Wetherbee</w:t>
      </w:r>
      <w:r>
        <w:tab/>
        <w:t>A/C Pitts</w:t>
      </w:r>
      <w:r>
        <w:tab/>
        <w:t>Meyers</w:t>
      </w:r>
      <w:r>
        <w:tab/>
      </w:r>
      <w:r>
        <w:tab/>
        <w:t>E. Little</w:t>
      </w:r>
      <w:r>
        <w:tab/>
      </w:r>
      <w:r>
        <w:tab/>
      </w:r>
      <w:r>
        <w:tab/>
      </w:r>
      <w:r>
        <w:tab/>
      </w:r>
      <w:r>
        <w:tab/>
      </w:r>
      <w:r>
        <w:tab/>
        <w:t>FO Poling</w:t>
      </w:r>
      <w:r>
        <w:tab/>
      </w:r>
      <w:r>
        <w:tab/>
        <w:t>A/C Brown</w:t>
      </w:r>
      <w:r>
        <w:tab/>
        <w:t>Lt. Regal</w:t>
      </w:r>
      <w:r>
        <w:tab/>
        <w:t>Lt. Hamer</w:t>
      </w:r>
    </w:p>
    <w:p w:rsidR="001634EC" w:rsidRDefault="001634EC" w:rsidP="001634EC">
      <w:pPr>
        <w:widowControl w:val="0"/>
        <w:autoSpaceDE w:val="0"/>
        <w:autoSpaceDN w:val="0"/>
        <w:adjustRightInd w:val="0"/>
      </w:pPr>
      <w:r>
        <w:tab/>
      </w:r>
      <w:r>
        <w:tab/>
      </w:r>
      <w:r>
        <w:tab/>
      </w:r>
      <w:r>
        <w:tab/>
      </w:r>
      <w:r>
        <w:tab/>
      </w:r>
      <w:r>
        <w:tab/>
      </w:r>
      <w:r>
        <w:tab/>
      </w:r>
      <w:r>
        <w:tab/>
      </w:r>
      <w:r>
        <w:tab/>
      </w:r>
      <w:r>
        <w:tab/>
      </w:r>
    </w:p>
    <w:p w:rsidR="001634EC" w:rsidRDefault="001634EC" w:rsidP="001634EC">
      <w:pPr>
        <w:widowControl w:val="0"/>
        <w:autoSpaceDE w:val="0"/>
        <w:autoSpaceDN w:val="0"/>
        <w:adjustRightInd w:val="0"/>
        <w:rPr>
          <w:b/>
        </w:rPr>
      </w:pPr>
      <w:r>
        <w:t xml:space="preserve">  </w:t>
      </w:r>
      <w:r>
        <w:rPr>
          <w:b/>
        </w:rPr>
        <w:t>III.</w:t>
      </w:r>
      <w:r>
        <w:rPr>
          <w:b/>
        </w:rPr>
        <w:tab/>
        <w:t xml:space="preserve"> Approval of Minutes:</w:t>
      </w:r>
    </w:p>
    <w:p w:rsidR="001634EC" w:rsidRDefault="001634EC" w:rsidP="001634EC">
      <w:pPr>
        <w:widowControl w:val="0"/>
        <w:autoSpaceDE w:val="0"/>
        <w:autoSpaceDN w:val="0"/>
        <w:adjustRightInd w:val="0"/>
        <w:ind w:left="1440"/>
      </w:pPr>
      <w:r>
        <w:t>Motion made by Walter Rollin, 2</w:t>
      </w:r>
      <w:r>
        <w:rPr>
          <w:vertAlign w:val="superscript"/>
        </w:rPr>
        <w:t>nd</w:t>
      </w:r>
      <w:r>
        <w:t xml:space="preserve"> by</w:t>
      </w:r>
      <w:r w:rsidRPr="00F37EE6">
        <w:t xml:space="preserve"> </w:t>
      </w:r>
      <w:r>
        <w:t>Eric Flynn to approve the minutes of the previous meeting. All in favor.</w:t>
      </w:r>
    </w:p>
    <w:p w:rsidR="001634EC" w:rsidRDefault="001634EC" w:rsidP="001634EC">
      <w:pPr>
        <w:widowControl w:val="0"/>
        <w:autoSpaceDE w:val="0"/>
        <w:autoSpaceDN w:val="0"/>
        <w:adjustRightInd w:val="0"/>
        <w:ind w:left="1440"/>
      </w:pPr>
      <w:r>
        <w:tab/>
      </w:r>
      <w:r>
        <w:tab/>
      </w:r>
      <w:r>
        <w:tab/>
      </w:r>
      <w:r>
        <w:tab/>
      </w:r>
    </w:p>
    <w:p w:rsidR="001634EC" w:rsidRDefault="001634EC" w:rsidP="001634EC">
      <w:pPr>
        <w:widowControl w:val="0"/>
        <w:autoSpaceDE w:val="0"/>
        <w:autoSpaceDN w:val="0"/>
        <w:adjustRightInd w:val="0"/>
      </w:pPr>
      <w:r>
        <w:t xml:space="preserve">   </w:t>
      </w:r>
      <w:r>
        <w:rPr>
          <w:b/>
        </w:rPr>
        <w:t>IV.</w:t>
      </w:r>
      <w:r>
        <w:rPr>
          <w:b/>
        </w:rPr>
        <w:tab/>
        <w:t xml:space="preserve"> Approval of Financial Report:</w:t>
      </w:r>
    </w:p>
    <w:p w:rsidR="001634EC" w:rsidRDefault="001634EC" w:rsidP="001634EC">
      <w:pPr>
        <w:ind w:left="1440"/>
      </w:pPr>
      <w:r>
        <w:t>Motion made by</w:t>
      </w:r>
      <w:r w:rsidRPr="00221E71">
        <w:t xml:space="preserve"> </w:t>
      </w:r>
      <w:r>
        <w:t>Eric Flynn, 2</w:t>
      </w:r>
      <w:r>
        <w:rPr>
          <w:vertAlign w:val="superscript"/>
        </w:rPr>
        <w:t>nd</w:t>
      </w:r>
      <w:r>
        <w:t xml:space="preserve"> by Gene Hartman to approve Financial Report as of March 31, 2021, as presented. Financial Reports presented to board. All in favor.</w:t>
      </w:r>
    </w:p>
    <w:p w:rsidR="001634EC" w:rsidRDefault="001634EC" w:rsidP="001634EC">
      <w:pPr>
        <w:widowControl w:val="0"/>
        <w:autoSpaceDE w:val="0"/>
        <w:autoSpaceDN w:val="0"/>
        <w:adjustRightInd w:val="0"/>
      </w:pPr>
    </w:p>
    <w:p w:rsidR="001634EC" w:rsidRDefault="001634EC" w:rsidP="001634EC">
      <w:pPr>
        <w:widowControl w:val="0"/>
        <w:autoSpaceDE w:val="0"/>
        <w:autoSpaceDN w:val="0"/>
        <w:adjustRightInd w:val="0"/>
      </w:pPr>
      <w:r>
        <w:t xml:space="preserve">   </w:t>
      </w:r>
      <w:r>
        <w:rPr>
          <w:b/>
        </w:rPr>
        <w:t>V.</w:t>
      </w:r>
      <w:r>
        <w:rPr>
          <w:b/>
        </w:rPr>
        <w:tab/>
        <w:t xml:space="preserve"> Approval of Expenses:</w:t>
      </w:r>
    </w:p>
    <w:p w:rsidR="001634EC" w:rsidRDefault="001634EC" w:rsidP="001634EC">
      <w:pPr>
        <w:ind w:left="1440"/>
      </w:pPr>
      <w:r>
        <w:t xml:space="preserve"> </w:t>
      </w:r>
      <w:r w:rsidRPr="004A311F">
        <w:t xml:space="preserve">Motion </w:t>
      </w:r>
      <w:r>
        <w:t>set forth</w:t>
      </w:r>
      <w:r w:rsidRPr="004A311F">
        <w:t xml:space="preserve"> by</w:t>
      </w:r>
      <w:r w:rsidRPr="00183B4B">
        <w:t xml:space="preserve"> </w:t>
      </w:r>
      <w:r>
        <w:t>Mark Deidrick</w:t>
      </w:r>
      <w:r w:rsidRPr="004A311F">
        <w:t>, 2</w:t>
      </w:r>
      <w:r w:rsidRPr="004A311F">
        <w:rPr>
          <w:vertAlign w:val="superscript"/>
        </w:rPr>
        <w:t>nd</w:t>
      </w:r>
      <w:r w:rsidRPr="004A311F">
        <w:t xml:space="preserve"> </w:t>
      </w:r>
      <w:r>
        <w:t xml:space="preserve">by Craig Norton to approve expenses April 2021. Chief reported on some of the expenses for the month. </w:t>
      </w:r>
      <w:r w:rsidR="00685AA9">
        <w:t xml:space="preserve">Gene Hartman requested that a copy of the Credit Card statement </w:t>
      </w:r>
      <w:proofErr w:type="gramStart"/>
      <w:r w:rsidR="00685AA9">
        <w:t>be added</w:t>
      </w:r>
      <w:proofErr w:type="gramEnd"/>
      <w:r w:rsidR="00685AA9">
        <w:t xml:space="preserve"> to the expense report.</w:t>
      </w:r>
      <w:r>
        <w:t xml:space="preserve"> All in favor.</w:t>
      </w:r>
    </w:p>
    <w:p w:rsidR="001634EC" w:rsidRDefault="001634EC" w:rsidP="001634EC">
      <w:pPr>
        <w:ind w:left="1440"/>
      </w:pPr>
    </w:p>
    <w:p w:rsidR="001634EC" w:rsidRDefault="001634EC" w:rsidP="001634EC">
      <w:pPr>
        <w:widowControl w:val="0"/>
        <w:numPr>
          <w:ilvl w:val="0"/>
          <w:numId w:val="2"/>
        </w:numPr>
        <w:autoSpaceDE w:val="0"/>
        <w:autoSpaceDN w:val="0"/>
        <w:adjustRightInd w:val="0"/>
        <w:rPr>
          <w:b/>
        </w:rPr>
      </w:pPr>
      <w:r>
        <w:rPr>
          <w:b/>
        </w:rPr>
        <w:t xml:space="preserve">Department Report: </w:t>
      </w:r>
    </w:p>
    <w:p w:rsidR="001634EC" w:rsidRDefault="001634EC" w:rsidP="001634EC">
      <w:pPr>
        <w:widowControl w:val="0"/>
        <w:autoSpaceDE w:val="0"/>
        <w:autoSpaceDN w:val="0"/>
        <w:adjustRightInd w:val="0"/>
        <w:ind w:left="1440"/>
        <w:jc w:val="both"/>
      </w:pPr>
      <w:r>
        <w:rPr>
          <w:b/>
        </w:rPr>
        <w:t>Chief Wetherbee</w:t>
      </w:r>
      <w:r>
        <w:t xml:space="preserve"> submitted and went over</w:t>
      </w:r>
      <w:r w:rsidRPr="00DB6ED1">
        <w:t xml:space="preserve"> his monthly report</w:t>
      </w:r>
      <w:r>
        <w:t>.</w:t>
      </w:r>
    </w:p>
    <w:p w:rsidR="001634EC" w:rsidRPr="00B244A6" w:rsidRDefault="001634EC" w:rsidP="001634EC">
      <w:pPr>
        <w:widowControl w:val="0"/>
        <w:autoSpaceDE w:val="0"/>
        <w:autoSpaceDN w:val="0"/>
        <w:adjustRightInd w:val="0"/>
        <w:ind w:left="1440"/>
        <w:jc w:val="both"/>
      </w:pPr>
      <w:r>
        <w:t xml:space="preserve"> </w:t>
      </w:r>
      <w:r w:rsidRPr="00ED7A07">
        <w:rPr>
          <w:b/>
        </w:rPr>
        <w:t>A/C Brown</w:t>
      </w:r>
      <w:r>
        <w:rPr>
          <w:b/>
        </w:rPr>
        <w:t xml:space="preserve"> </w:t>
      </w:r>
      <w:r>
        <w:t>submitted and went over his monthly report.</w:t>
      </w:r>
    </w:p>
    <w:p w:rsidR="001634EC" w:rsidRDefault="001634EC" w:rsidP="001634EC">
      <w:pPr>
        <w:widowControl w:val="0"/>
        <w:autoSpaceDE w:val="0"/>
        <w:autoSpaceDN w:val="0"/>
        <w:adjustRightInd w:val="0"/>
        <w:ind w:firstLine="720"/>
      </w:pPr>
    </w:p>
    <w:p w:rsidR="001634EC" w:rsidRDefault="001634EC" w:rsidP="001634EC">
      <w:pPr>
        <w:widowControl w:val="0"/>
        <w:numPr>
          <w:ilvl w:val="0"/>
          <w:numId w:val="2"/>
        </w:numPr>
        <w:autoSpaceDE w:val="0"/>
        <w:autoSpaceDN w:val="0"/>
        <w:adjustRightInd w:val="0"/>
        <w:rPr>
          <w:b/>
          <w:u w:val="single"/>
        </w:rPr>
      </w:pPr>
      <w:r>
        <w:rPr>
          <w:b/>
        </w:rPr>
        <w:t>Committee Reports:</w:t>
      </w:r>
    </w:p>
    <w:p w:rsidR="001634EC" w:rsidRDefault="001634EC" w:rsidP="001634EC">
      <w:pPr>
        <w:widowControl w:val="0"/>
        <w:autoSpaceDE w:val="0"/>
        <w:autoSpaceDN w:val="0"/>
        <w:adjustRightInd w:val="0"/>
        <w:ind w:left="630" w:firstLine="720"/>
        <w:rPr>
          <w:b/>
          <w:u w:val="single"/>
        </w:rPr>
      </w:pPr>
    </w:p>
    <w:p w:rsidR="001634EC" w:rsidRPr="00F805A0" w:rsidRDefault="001634EC" w:rsidP="001634EC">
      <w:pPr>
        <w:widowControl w:val="0"/>
        <w:autoSpaceDE w:val="0"/>
        <w:autoSpaceDN w:val="0"/>
        <w:adjustRightInd w:val="0"/>
        <w:ind w:left="630" w:firstLine="720"/>
      </w:pPr>
      <w:r>
        <w:rPr>
          <w:b/>
          <w:u w:val="single"/>
        </w:rPr>
        <w:t>Finance-</w:t>
      </w:r>
      <w:r>
        <w:t xml:space="preserve"> FO Poling reported on the BWC True-</w:t>
      </w:r>
      <w:proofErr w:type="gramStart"/>
      <w:r>
        <w:t>up:</w:t>
      </w:r>
      <w:proofErr w:type="gramEnd"/>
      <w:r w:rsidR="005B383B">
        <w:t xml:space="preserve"> 2020 was reported correctly, wages have increased year and the percentage charged has increased. Fiscal Officer Poling reported that the District could continue to have their Visa Card with U.S. Bank without accounts </w:t>
      </w:r>
      <w:proofErr w:type="gramStart"/>
      <w:r w:rsidR="005B383B">
        <w:t>being held</w:t>
      </w:r>
      <w:proofErr w:type="gramEnd"/>
      <w:r w:rsidR="005B383B">
        <w:t xml:space="preserve"> at U.S. Bank.  Fiscal Officer Poling presented paperwork from Farmer’s Savings Bank.  Motion was by Craig Norton, 2</w:t>
      </w:r>
      <w:r w:rsidR="005B383B" w:rsidRPr="005B383B">
        <w:rPr>
          <w:vertAlign w:val="superscript"/>
        </w:rPr>
        <w:t>nd</w:t>
      </w:r>
      <w:r w:rsidR="005B383B">
        <w:t xml:space="preserve"> by Eric Flynn to move the Wellington Community Fire District Bank Accounts from U.S. Bank and to Farmer’s Savings Bank.  Opening a MMDA Account that is currently interest bearing .07% and a Business/Organization Checking Account.  Fiscal Officer Poling reported that in conversation with the Bank that there would be no fees and statement fees </w:t>
      </w:r>
      <w:proofErr w:type="gramStart"/>
      <w:r w:rsidR="005B383B">
        <w:t>would be waived</w:t>
      </w:r>
      <w:proofErr w:type="gramEnd"/>
      <w:r w:rsidR="005B383B">
        <w:t xml:space="preserve">.  Gene Hartman inquired about being FDIC, and it </w:t>
      </w:r>
      <w:proofErr w:type="gramStart"/>
      <w:r w:rsidR="005B383B">
        <w:t>was confirmed</w:t>
      </w:r>
      <w:proofErr w:type="gramEnd"/>
      <w:r w:rsidR="005B383B">
        <w:t xml:space="preserve"> that there were in the packet.  Fiscal Officer Poling stated that this </w:t>
      </w:r>
      <w:proofErr w:type="gramStart"/>
      <w:r w:rsidR="005B383B">
        <w:t>will</w:t>
      </w:r>
      <w:proofErr w:type="gramEnd"/>
      <w:r w:rsidR="005B383B">
        <w:t xml:space="preserve"> require each member to complete form and copy of their driver’s License was needed.  All in favor.</w:t>
      </w:r>
    </w:p>
    <w:p w:rsidR="001634EC" w:rsidRDefault="001634EC" w:rsidP="001634EC">
      <w:pPr>
        <w:widowControl w:val="0"/>
        <w:autoSpaceDE w:val="0"/>
        <w:autoSpaceDN w:val="0"/>
        <w:adjustRightInd w:val="0"/>
        <w:ind w:left="630" w:firstLine="720"/>
        <w:rPr>
          <w:b/>
          <w:u w:val="single"/>
        </w:rPr>
      </w:pPr>
    </w:p>
    <w:p w:rsidR="001634EC" w:rsidRDefault="001634EC" w:rsidP="001634EC">
      <w:pPr>
        <w:widowControl w:val="0"/>
        <w:autoSpaceDE w:val="0"/>
        <w:autoSpaceDN w:val="0"/>
        <w:adjustRightInd w:val="0"/>
        <w:ind w:left="630" w:firstLine="720"/>
      </w:pPr>
      <w:r>
        <w:rPr>
          <w:b/>
          <w:u w:val="single"/>
        </w:rPr>
        <w:t>House Numbering</w:t>
      </w:r>
      <w:r>
        <w:t xml:space="preserve">- </w:t>
      </w:r>
      <w:r w:rsidR="00251EE1">
        <w:t>3</w:t>
      </w:r>
    </w:p>
    <w:p w:rsidR="001634EC" w:rsidRDefault="001634EC" w:rsidP="001634EC">
      <w:pPr>
        <w:widowControl w:val="0"/>
        <w:autoSpaceDE w:val="0"/>
        <w:autoSpaceDN w:val="0"/>
        <w:adjustRightInd w:val="0"/>
        <w:ind w:left="630" w:firstLine="720"/>
        <w:rPr>
          <w:b/>
          <w:u w:val="single"/>
        </w:rPr>
      </w:pPr>
    </w:p>
    <w:p w:rsidR="001634EC" w:rsidRDefault="001634EC" w:rsidP="001634EC">
      <w:pPr>
        <w:widowControl w:val="0"/>
        <w:autoSpaceDE w:val="0"/>
        <w:autoSpaceDN w:val="0"/>
        <w:adjustRightInd w:val="0"/>
        <w:ind w:left="630" w:firstLine="720"/>
      </w:pPr>
      <w:r w:rsidRPr="008A4821">
        <w:rPr>
          <w:b/>
          <w:u w:val="single"/>
        </w:rPr>
        <w:lastRenderedPageBreak/>
        <w:t>Personnel</w:t>
      </w:r>
      <w:r>
        <w:t xml:space="preserve">- </w:t>
      </w:r>
    </w:p>
    <w:p w:rsidR="001634EC" w:rsidRPr="00251EE1" w:rsidRDefault="001634EC" w:rsidP="00251EE1">
      <w:pPr>
        <w:widowControl w:val="0"/>
        <w:numPr>
          <w:ilvl w:val="0"/>
          <w:numId w:val="5"/>
        </w:numPr>
        <w:autoSpaceDE w:val="0"/>
        <w:autoSpaceDN w:val="0"/>
        <w:adjustRightInd w:val="0"/>
        <w:rPr>
          <w:b/>
          <w:u w:val="single"/>
        </w:rPr>
      </w:pPr>
      <w:r>
        <w:t xml:space="preserve">Motion made by </w:t>
      </w:r>
      <w:r w:rsidR="00251EE1">
        <w:t>mark Deidrick, 2</w:t>
      </w:r>
      <w:r w:rsidR="00251EE1" w:rsidRPr="00251EE1">
        <w:rPr>
          <w:vertAlign w:val="superscript"/>
        </w:rPr>
        <w:t>nd</w:t>
      </w:r>
      <w:r w:rsidR="00251EE1">
        <w:t xml:space="preserve"> by Walter Rollin to promote Rich Fox to Level 4 with a $1.00 an hour increase as of April 1, 2021.  All in favor.</w:t>
      </w:r>
    </w:p>
    <w:p w:rsidR="00106364" w:rsidRPr="00106364" w:rsidRDefault="00251EE1" w:rsidP="002E2619">
      <w:pPr>
        <w:widowControl w:val="0"/>
        <w:numPr>
          <w:ilvl w:val="0"/>
          <w:numId w:val="5"/>
        </w:numPr>
        <w:autoSpaceDE w:val="0"/>
        <w:autoSpaceDN w:val="0"/>
        <w:adjustRightInd w:val="0"/>
        <w:rPr>
          <w:b/>
          <w:u w:val="single"/>
        </w:rPr>
      </w:pPr>
      <w:r>
        <w:t xml:space="preserve">Mercy Occupational Health has begun Employee Physicals.  A few members are exempt due to having one in the last 6 months, for example new hires; or their fulltime employer </w:t>
      </w:r>
      <w:bookmarkStart w:id="0" w:name="_GoBack"/>
      <w:bookmarkEnd w:id="0"/>
      <w:r>
        <w:t xml:space="preserve">conducts a DOT physical and it can be used.  </w:t>
      </w:r>
    </w:p>
    <w:p w:rsidR="00251EE1" w:rsidRPr="00106364" w:rsidRDefault="00251EE1" w:rsidP="002E2619">
      <w:pPr>
        <w:widowControl w:val="0"/>
        <w:numPr>
          <w:ilvl w:val="0"/>
          <w:numId w:val="5"/>
        </w:numPr>
        <w:autoSpaceDE w:val="0"/>
        <w:autoSpaceDN w:val="0"/>
        <w:adjustRightInd w:val="0"/>
        <w:rPr>
          <w:b/>
          <w:u w:val="single"/>
        </w:rPr>
      </w:pPr>
      <w:r>
        <w:t>Motion made by Mark Deidrick, 2</w:t>
      </w:r>
      <w:r w:rsidRPr="00106364">
        <w:rPr>
          <w:vertAlign w:val="superscript"/>
        </w:rPr>
        <w:t>nd</w:t>
      </w:r>
      <w:r>
        <w:t xml:space="preserve"> by Gene Hartman for Ken Knapp to be in charge of both Medical and Health &amp; Wellness of the Department being compensated $600 annually for each, equaling $1,200 salary for the two positions per year. All in favor.</w:t>
      </w:r>
    </w:p>
    <w:p w:rsidR="00251EE1" w:rsidRPr="00251EE1" w:rsidRDefault="00251EE1" w:rsidP="00251EE1">
      <w:pPr>
        <w:widowControl w:val="0"/>
        <w:numPr>
          <w:ilvl w:val="0"/>
          <w:numId w:val="5"/>
        </w:numPr>
        <w:autoSpaceDE w:val="0"/>
        <w:autoSpaceDN w:val="0"/>
        <w:adjustRightInd w:val="0"/>
        <w:rPr>
          <w:b/>
          <w:u w:val="single"/>
        </w:rPr>
      </w:pPr>
      <w:r>
        <w:t>Social Media Training is under way at the Department, and two have completed it this month.</w:t>
      </w:r>
    </w:p>
    <w:p w:rsidR="00251EE1" w:rsidRPr="003A619F" w:rsidRDefault="00251EE1" w:rsidP="00251EE1">
      <w:pPr>
        <w:widowControl w:val="0"/>
        <w:numPr>
          <w:ilvl w:val="0"/>
          <w:numId w:val="5"/>
        </w:numPr>
        <w:autoSpaceDE w:val="0"/>
        <w:autoSpaceDN w:val="0"/>
        <w:adjustRightInd w:val="0"/>
        <w:rPr>
          <w:b/>
          <w:u w:val="single"/>
        </w:rPr>
      </w:pPr>
      <w:r>
        <w:t>Motion by Eric Flynn, 2</w:t>
      </w:r>
      <w:r w:rsidRPr="00251EE1">
        <w:rPr>
          <w:vertAlign w:val="superscript"/>
        </w:rPr>
        <w:t>nd</w:t>
      </w:r>
      <w:r>
        <w:t xml:space="preserve"> by Walter Rollin to Hire </w:t>
      </w:r>
      <w:r w:rsidR="00106364" w:rsidRPr="00106364">
        <w:t>Bianca Inman</w:t>
      </w:r>
      <w:r>
        <w:t xml:space="preserve"> at </w:t>
      </w:r>
      <w:r w:rsidR="00106364">
        <w:t>$11.00 as o</w:t>
      </w:r>
      <w:r>
        <w:t xml:space="preserve">f April 7, 2021.  Chief Wetherbee reported that </w:t>
      </w:r>
      <w:r w:rsidR="009127BE">
        <w:t>the officers interviewed her</w:t>
      </w:r>
      <w:r>
        <w:t xml:space="preserve"> this week.  She recently completed FF2 at Tri-C and passed</w:t>
      </w:r>
      <w:r w:rsidR="009127BE">
        <w:t xml:space="preserve"> her test</w:t>
      </w:r>
      <w:r>
        <w:t xml:space="preserve">.  </w:t>
      </w:r>
      <w:r w:rsidR="009127BE">
        <w:t>In addition</w:t>
      </w:r>
      <w:r>
        <w:t xml:space="preserve">, she has taken the courses for EMT, but has not taken her test.  </w:t>
      </w:r>
      <w:r w:rsidR="009127BE">
        <w:t>All in favor.</w:t>
      </w:r>
    </w:p>
    <w:p w:rsidR="001634EC" w:rsidRDefault="001634EC" w:rsidP="001634EC">
      <w:pPr>
        <w:widowControl w:val="0"/>
        <w:autoSpaceDE w:val="0"/>
        <w:autoSpaceDN w:val="0"/>
        <w:adjustRightInd w:val="0"/>
        <w:ind w:left="1440"/>
        <w:rPr>
          <w:b/>
        </w:rPr>
      </w:pPr>
    </w:p>
    <w:p w:rsidR="001634EC" w:rsidRDefault="001634EC" w:rsidP="000204EA">
      <w:pPr>
        <w:widowControl w:val="0"/>
        <w:autoSpaceDE w:val="0"/>
        <w:autoSpaceDN w:val="0"/>
        <w:adjustRightInd w:val="0"/>
      </w:pPr>
      <w:r w:rsidRPr="00536A60">
        <w:rPr>
          <w:b/>
        </w:rPr>
        <w:t>Old Business</w:t>
      </w:r>
      <w:r w:rsidRPr="00F77CE5">
        <w:t>:</w:t>
      </w:r>
      <w:r>
        <w:t xml:space="preserve"> </w:t>
      </w:r>
    </w:p>
    <w:p w:rsidR="009127BE" w:rsidRDefault="001634EC" w:rsidP="000204EA">
      <w:pPr>
        <w:widowControl w:val="0"/>
        <w:numPr>
          <w:ilvl w:val="0"/>
          <w:numId w:val="3"/>
        </w:numPr>
        <w:autoSpaceDE w:val="0"/>
        <w:autoSpaceDN w:val="0"/>
        <w:adjustRightInd w:val="0"/>
        <w:ind w:left="1080"/>
      </w:pPr>
      <w:r>
        <w:t>Chief Wetherbee presented an Expansion Briefing</w:t>
      </w:r>
      <w:r w:rsidR="009127BE">
        <w:t xml:space="preserve"> with supporting documents.  An estimate </w:t>
      </w:r>
      <w:proofErr w:type="gramStart"/>
      <w:r w:rsidR="009127BE">
        <w:t>was presented</w:t>
      </w:r>
      <w:proofErr w:type="gramEnd"/>
      <w:r w:rsidR="009127BE">
        <w:t xml:space="preserve"> for the lobby, but they will get other estimates and possibly look at a new design.  Motion by Gene Hartman, 2</w:t>
      </w:r>
      <w:r w:rsidR="009127BE" w:rsidRPr="009127BE">
        <w:rPr>
          <w:vertAlign w:val="superscript"/>
        </w:rPr>
        <w:t>nd</w:t>
      </w:r>
      <w:r w:rsidR="009127BE">
        <w:t xml:space="preserve"> by Craig Norton to purchase the ice guard and have it installed by STAR Builders as part of the building.  Craig Norton noted the importance based on the snow and ice damage that occurred this year already requiring a replacement of a gutter. All in favor.</w:t>
      </w:r>
    </w:p>
    <w:p w:rsidR="009127BE" w:rsidRDefault="009127BE" w:rsidP="000204EA">
      <w:pPr>
        <w:widowControl w:val="0"/>
        <w:numPr>
          <w:ilvl w:val="0"/>
          <w:numId w:val="3"/>
        </w:numPr>
        <w:autoSpaceDE w:val="0"/>
        <w:autoSpaceDN w:val="0"/>
        <w:adjustRightInd w:val="0"/>
        <w:ind w:left="1080"/>
      </w:pPr>
      <w:r>
        <w:t>AFG Grant was submitted, and waiting for the results</w:t>
      </w:r>
    </w:p>
    <w:p w:rsidR="009127BE" w:rsidRDefault="009127BE" w:rsidP="000204EA">
      <w:pPr>
        <w:widowControl w:val="0"/>
        <w:numPr>
          <w:ilvl w:val="0"/>
          <w:numId w:val="3"/>
        </w:numPr>
        <w:autoSpaceDE w:val="0"/>
        <w:autoSpaceDN w:val="0"/>
        <w:adjustRightInd w:val="0"/>
        <w:ind w:left="1080"/>
      </w:pPr>
      <w:r>
        <w:t>Chief Wetherbee reported that they would be working on signs and labeling on the outside of the building soon.</w:t>
      </w:r>
    </w:p>
    <w:p w:rsidR="009127BE" w:rsidRDefault="009127BE" w:rsidP="000204EA">
      <w:pPr>
        <w:widowControl w:val="0"/>
        <w:numPr>
          <w:ilvl w:val="0"/>
          <w:numId w:val="3"/>
        </w:numPr>
        <w:autoSpaceDE w:val="0"/>
        <w:autoSpaceDN w:val="0"/>
        <w:adjustRightInd w:val="0"/>
        <w:ind w:left="1080"/>
      </w:pPr>
      <w:r>
        <w:t xml:space="preserve">Chief Wetherbee needs to look in to the Tax Exemption Status of the parcels that </w:t>
      </w:r>
      <w:proofErr w:type="gramStart"/>
      <w:r>
        <w:t>were recently combined</w:t>
      </w:r>
      <w:proofErr w:type="gramEnd"/>
      <w:r>
        <w:t>.  Walter Rollin inquired about the status.</w:t>
      </w:r>
    </w:p>
    <w:p w:rsidR="009127BE" w:rsidRDefault="009127BE" w:rsidP="000204EA">
      <w:pPr>
        <w:widowControl w:val="0"/>
        <w:numPr>
          <w:ilvl w:val="0"/>
          <w:numId w:val="3"/>
        </w:numPr>
        <w:autoSpaceDE w:val="0"/>
        <w:autoSpaceDN w:val="0"/>
        <w:adjustRightInd w:val="0"/>
        <w:ind w:left="1080"/>
      </w:pPr>
      <w:r>
        <w:t xml:space="preserve">Chief Wetherbee reported that the Northeast Departments of Lorain County have entered into an agreement with Cleveland Communications for a system and radios.  Chief reported that this system was considerably cheaper once radios </w:t>
      </w:r>
      <w:proofErr w:type="gramStart"/>
      <w:r>
        <w:t>were factored in</w:t>
      </w:r>
      <w:proofErr w:type="gramEnd"/>
      <w:r>
        <w:t xml:space="preserve"> at half the cost.  More research </w:t>
      </w:r>
      <w:proofErr w:type="gramStart"/>
      <w:r>
        <w:t>will be done</w:t>
      </w:r>
      <w:proofErr w:type="gramEnd"/>
      <w:r>
        <w:t xml:space="preserve"> as those departments work with Cleveland Communications.  Another positive to this system is that Cleveland Communications System is compatible for phase two where MARCS is not.</w:t>
      </w:r>
    </w:p>
    <w:p w:rsidR="001634EC" w:rsidRDefault="001634EC" w:rsidP="000204EA">
      <w:pPr>
        <w:widowControl w:val="0"/>
        <w:autoSpaceDE w:val="0"/>
        <w:autoSpaceDN w:val="0"/>
        <w:adjustRightInd w:val="0"/>
        <w:rPr>
          <w:b/>
        </w:rPr>
      </w:pPr>
    </w:p>
    <w:p w:rsidR="001634EC" w:rsidRDefault="001634EC" w:rsidP="000204EA">
      <w:pPr>
        <w:widowControl w:val="0"/>
        <w:autoSpaceDE w:val="0"/>
        <w:autoSpaceDN w:val="0"/>
        <w:adjustRightInd w:val="0"/>
        <w:rPr>
          <w:b/>
        </w:rPr>
      </w:pPr>
      <w:r w:rsidRPr="00856801">
        <w:rPr>
          <w:b/>
        </w:rPr>
        <w:t xml:space="preserve">New Business:  </w:t>
      </w:r>
    </w:p>
    <w:p w:rsidR="009127BE" w:rsidRDefault="009127BE" w:rsidP="000204EA">
      <w:pPr>
        <w:pStyle w:val="ListParagraph"/>
        <w:widowControl w:val="0"/>
        <w:numPr>
          <w:ilvl w:val="0"/>
          <w:numId w:val="6"/>
        </w:numPr>
        <w:autoSpaceDE w:val="0"/>
        <w:autoSpaceDN w:val="0"/>
        <w:adjustRightInd w:val="0"/>
        <w:ind w:left="1080"/>
      </w:pPr>
      <w:r w:rsidRPr="00685AA9">
        <w:t xml:space="preserve">Chief Wetherbee reported that he applied for </w:t>
      </w:r>
      <w:r w:rsidR="00685AA9" w:rsidRPr="00685AA9">
        <w:t xml:space="preserve">a grant with Energy Transfer to re outfit the large meeting room </w:t>
      </w:r>
      <w:proofErr w:type="gramStart"/>
      <w:r w:rsidR="00685AA9" w:rsidRPr="00685AA9">
        <w:t>in the amount of</w:t>
      </w:r>
      <w:proofErr w:type="gramEnd"/>
      <w:r w:rsidR="00685AA9" w:rsidRPr="00685AA9">
        <w:t xml:space="preserve"> $14,000.</w:t>
      </w:r>
    </w:p>
    <w:p w:rsidR="00685AA9" w:rsidRDefault="00685AA9" w:rsidP="000204EA">
      <w:pPr>
        <w:pStyle w:val="ListParagraph"/>
        <w:widowControl w:val="0"/>
        <w:numPr>
          <w:ilvl w:val="0"/>
          <w:numId w:val="6"/>
        </w:numPr>
        <w:autoSpaceDE w:val="0"/>
        <w:autoSpaceDN w:val="0"/>
        <w:adjustRightInd w:val="0"/>
        <w:ind w:left="1080"/>
      </w:pPr>
      <w:r>
        <w:t xml:space="preserve">Chief Wetherbee reported that he received a grant for $10,000 from the State Fire Marshall for </w:t>
      </w:r>
      <w:proofErr w:type="gramStart"/>
      <w:r>
        <w:t>6</w:t>
      </w:r>
      <w:proofErr w:type="gramEnd"/>
      <w:r>
        <w:t xml:space="preserve"> new bottles and half the cost of a new thermal imaging camera.</w:t>
      </w:r>
    </w:p>
    <w:p w:rsidR="00685AA9" w:rsidRPr="00685AA9" w:rsidRDefault="00685AA9" w:rsidP="000204EA">
      <w:pPr>
        <w:pStyle w:val="ListParagraph"/>
        <w:widowControl w:val="0"/>
        <w:numPr>
          <w:ilvl w:val="0"/>
          <w:numId w:val="6"/>
        </w:numPr>
        <w:autoSpaceDE w:val="0"/>
        <w:autoSpaceDN w:val="0"/>
        <w:adjustRightInd w:val="0"/>
        <w:ind w:left="1080"/>
      </w:pPr>
      <w:r>
        <w:t xml:space="preserve">A request </w:t>
      </w:r>
      <w:proofErr w:type="gramStart"/>
      <w:r>
        <w:t>was made</w:t>
      </w:r>
      <w:proofErr w:type="gramEnd"/>
      <w:r>
        <w:t xml:space="preserve"> to dispose of flashlights and other recently listed items that have not sold on GovDeals.com.  Fred Pitts wanted to make sure that if there were batteries involved, they were disposed of properly. A/C Brown stated that he would make sure that happened.</w:t>
      </w:r>
    </w:p>
    <w:p w:rsidR="001634EC" w:rsidRPr="00685AA9" w:rsidRDefault="001634EC" w:rsidP="001634EC">
      <w:pPr>
        <w:widowControl w:val="0"/>
        <w:autoSpaceDE w:val="0"/>
        <w:autoSpaceDN w:val="0"/>
        <w:adjustRightInd w:val="0"/>
      </w:pPr>
    </w:p>
    <w:p w:rsidR="001634EC" w:rsidRDefault="001634EC" w:rsidP="001634EC">
      <w:pPr>
        <w:widowControl w:val="0"/>
        <w:autoSpaceDE w:val="0"/>
        <w:autoSpaceDN w:val="0"/>
        <w:adjustRightInd w:val="0"/>
      </w:pPr>
      <w:r w:rsidRPr="008E6529">
        <w:rPr>
          <w:b/>
        </w:rPr>
        <w:t xml:space="preserve">Adjourn:  </w:t>
      </w:r>
      <w:r>
        <w:t>Motion made by Walter Rollin, 2</w:t>
      </w:r>
      <w:r w:rsidRPr="008E6529">
        <w:rPr>
          <w:vertAlign w:val="superscript"/>
        </w:rPr>
        <w:t>nd</w:t>
      </w:r>
      <w:r>
        <w:t xml:space="preserve"> by </w:t>
      </w:r>
      <w:r w:rsidR="00685AA9">
        <w:t>Eric Flynn</w:t>
      </w:r>
      <w:r>
        <w:t xml:space="preserve"> to adjourn at </w:t>
      </w:r>
      <w:r w:rsidR="00685AA9">
        <w:t>8:3</w:t>
      </w:r>
      <w:r>
        <w:t>3pm.  All in favor.</w:t>
      </w:r>
    </w:p>
    <w:p w:rsidR="001634EC" w:rsidRDefault="001634EC" w:rsidP="001634EC">
      <w:pPr>
        <w:widowControl w:val="0"/>
        <w:autoSpaceDE w:val="0"/>
        <w:autoSpaceDN w:val="0"/>
        <w:adjustRightInd w:val="0"/>
        <w:ind w:left="720" w:firstLine="720"/>
        <w:rPr>
          <w:b/>
        </w:rPr>
      </w:pPr>
      <w:r>
        <w:rPr>
          <w:b/>
        </w:rPr>
        <w:t xml:space="preserve">       </w:t>
      </w:r>
      <w:r w:rsidRPr="00D9177E">
        <w:rPr>
          <w:b/>
        </w:rPr>
        <w:t xml:space="preserve"> </w:t>
      </w:r>
      <w:r>
        <w:rPr>
          <w:b/>
        </w:rPr>
        <w:t xml:space="preserve">   </w:t>
      </w:r>
    </w:p>
    <w:p w:rsidR="001634EC" w:rsidRDefault="001634EC" w:rsidP="001634EC">
      <w:pPr>
        <w:widowControl w:val="0"/>
        <w:autoSpaceDE w:val="0"/>
        <w:autoSpaceDN w:val="0"/>
        <w:adjustRightInd w:val="0"/>
        <w:ind w:left="720" w:firstLine="720"/>
        <w:rPr>
          <w:b/>
          <w:u w:val="single"/>
        </w:rPr>
      </w:pPr>
      <w:r>
        <w:rPr>
          <w:b/>
        </w:rPr>
        <w:t xml:space="preserve">            </w:t>
      </w:r>
      <w:r w:rsidRPr="00D9177E">
        <w:rPr>
          <w:b/>
        </w:rPr>
        <w:t xml:space="preserve"> </w:t>
      </w:r>
      <w:r w:rsidRPr="00F4755E">
        <w:rPr>
          <w:b/>
          <w:u w:val="single"/>
        </w:rPr>
        <w:t xml:space="preserve">Next meeting is </w:t>
      </w:r>
      <w:r>
        <w:rPr>
          <w:b/>
          <w:u w:val="single"/>
        </w:rPr>
        <w:t xml:space="preserve">Wednesday </w:t>
      </w:r>
      <w:r w:rsidR="00685AA9">
        <w:rPr>
          <w:b/>
          <w:u w:val="single"/>
        </w:rPr>
        <w:t>May 5,</w:t>
      </w:r>
      <w:r>
        <w:rPr>
          <w:b/>
          <w:u w:val="single"/>
        </w:rPr>
        <w:t xml:space="preserve"> 2021 @</w:t>
      </w:r>
      <w:r w:rsidRPr="00F4755E">
        <w:rPr>
          <w:b/>
          <w:u w:val="single"/>
        </w:rPr>
        <w:t xml:space="preserve"> 7 pm.</w:t>
      </w:r>
    </w:p>
    <w:p w:rsidR="001634EC" w:rsidRDefault="001634EC" w:rsidP="001634EC">
      <w:pPr>
        <w:widowControl w:val="0"/>
        <w:autoSpaceDE w:val="0"/>
        <w:autoSpaceDN w:val="0"/>
        <w:adjustRightInd w:val="0"/>
      </w:pPr>
    </w:p>
    <w:p w:rsidR="001634EC" w:rsidRDefault="001634EC" w:rsidP="001634EC">
      <w:pPr>
        <w:widowControl w:val="0"/>
        <w:autoSpaceDE w:val="0"/>
        <w:autoSpaceDN w:val="0"/>
        <w:adjustRightInd w:val="0"/>
      </w:pPr>
    </w:p>
    <w:p w:rsidR="000204EA" w:rsidRDefault="001634EC" w:rsidP="000204EA">
      <w:pPr>
        <w:widowControl w:val="0"/>
        <w:autoSpaceDE w:val="0"/>
        <w:autoSpaceDN w:val="0"/>
        <w:adjustRightInd w:val="0"/>
      </w:pPr>
      <w:r>
        <w:t>President_______________</w:t>
      </w:r>
      <w:r>
        <w:tab/>
      </w:r>
      <w:r>
        <w:tab/>
      </w:r>
      <w:r>
        <w:tab/>
      </w:r>
      <w:r>
        <w:tab/>
      </w:r>
      <w:r>
        <w:tab/>
        <w:t>Fiscal Officer__________________</w:t>
      </w:r>
      <w:r>
        <w:tab/>
      </w:r>
    </w:p>
    <w:p w:rsidR="00787149" w:rsidRPr="000204EA" w:rsidRDefault="001634EC" w:rsidP="000204EA">
      <w:pPr>
        <w:widowControl w:val="0"/>
        <w:autoSpaceDE w:val="0"/>
        <w:autoSpaceDN w:val="0"/>
        <w:adjustRightInd w:val="0"/>
        <w:jc w:val="center"/>
        <w:rPr>
          <w:b/>
        </w:rPr>
      </w:pPr>
      <w:r w:rsidRPr="00BD2519">
        <w:rPr>
          <w:b/>
        </w:rPr>
        <w:t xml:space="preserve">Approved </w:t>
      </w:r>
      <w:r w:rsidR="000204EA">
        <w:rPr>
          <w:b/>
        </w:rPr>
        <w:t>______________</w:t>
      </w:r>
    </w:p>
    <w:sectPr w:rsidR="00787149" w:rsidRPr="000204EA" w:rsidSect="000204EA">
      <w:pgSz w:w="12240" w:h="15840"/>
      <w:pgMar w:top="720" w:right="720" w:bottom="720" w:left="72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4DD"/>
    <w:multiLevelType w:val="hybridMultilevel"/>
    <w:tmpl w:val="0580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92125D"/>
    <w:multiLevelType w:val="hybridMultilevel"/>
    <w:tmpl w:val="AF80398A"/>
    <w:lvl w:ilvl="0" w:tplc="FFFFFFFF">
      <w:start w:val="6"/>
      <w:numFmt w:val="upperRoman"/>
      <w:lvlText w:val="%1."/>
      <w:lvlJc w:val="left"/>
      <w:pPr>
        <w:tabs>
          <w:tab w:val="num" w:pos="900"/>
        </w:tabs>
        <w:ind w:left="900" w:hanging="720"/>
      </w:pPr>
      <w:rPr>
        <w:rFonts w:hint="default"/>
        <w:b/>
      </w:rPr>
    </w:lvl>
    <w:lvl w:ilvl="1" w:tplc="FFFFFFFF">
      <w:start w:val="1"/>
      <w:numFmt w:val="lowerLetter"/>
      <w:lvlText w:val="%2."/>
      <w:lvlJc w:val="left"/>
      <w:pPr>
        <w:tabs>
          <w:tab w:val="num" w:pos="750"/>
        </w:tabs>
        <w:ind w:left="750" w:hanging="360"/>
      </w:pPr>
    </w:lvl>
    <w:lvl w:ilvl="2" w:tplc="FFFFFFFF">
      <w:start w:val="1"/>
      <w:numFmt w:val="lowerRoman"/>
      <w:lvlText w:val="%3."/>
      <w:lvlJc w:val="right"/>
      <w:pPr>
        <w:tabs>
          <w:tab w:val="num" w:pos="1470"/>
        </w:tabs>
        <w:ind w:left="1470" w:hanging="180"/>
      </w:pPr>
    </w:lvl>
    <w:lvl w:ilvl="3" w:tplc="FFFFFFFF" w:tentative="1">
      <w:start w:val="1"/>
      <w:numFmt w:val="decimal"/>
      <w:lvlText w:val="%4."/>
      <w:lvlJc w:val="left"/>
      <w:pPr>
        <w:tabs>
          <w:tab w:val="num" w:pos="2190"/>
        </w:tabs>
        <w:ind w:left="2190" w:hanging="360"/>
      </w:pPr>
    </w:lvl>
    <w:lvl w:ilvl="4" w:tplc="FFFFFFFF" w:tentative="1">
      <w:start w:val="1"/>
      <w:numFmt w:val="lowerLetter"/>
      <w:lvlText w:val="%5."/>
      <w:lvlJc w:val="left"/>
      <w:pPr>
        <w:tabs>
          <w:tab w:val="num" w:pos="2910"/>
        </w:tabs>
        <w:ind w:left="2910" w:hanging="360"/>
      </w:pPr>
    </w:lvl>
    <w:lvl w:ilvl="5" w:tplc="FFFFFFFF" w:tentative="1">
      <w:start w:val="1"/>
      <w:numFmt w:val="lowerRoman"/>
      <w:lvlText w:val="%6."/>
      <w:lvlJc w:val="right"/>
      <w:pPr>
        <w:tabs>
          <w:tab w:val="num" w:pos="3630"/>
        </w:tabs>
        <w:ind w:left="3630" w:hanging="180"/>
      </w:pPr>
    </w:lvl>
    <w:lvl w:ilvl="6" w:tplc="FFFFFFFF" w:tentative="1">
      <w:start w:val="1"/>
      <w:numFmt w:val="decimal"/>
      <w:lvlText w:val="%7."/>
      <w:lvlJc w:val="left"/>
      <w:pPr>
        <w:tabs>
          <w:tab w:val="num" w:pos="4350"/>
        </w:tabs>
        <w:ind w:left="4350" w:hanging="360"/>
      </w:pPr>
    </w:lvl>
    <w:lvl w:ilvl="7" w:tplc="FFFFFFFF" w:tentative="1">
      <w:start w:val="1"/>
      <w:numFmt w:val="lowerLetter"/>
      <w:lvlText w:val="%8."/>
      <w:lvlJc w:val="left"/>
      <w:pPr>
        <w:tabs>
          <w:tab w:val="num" w:pos="5070"/>
        </w:tabs>
        <w:ind w:left="5070" w:hanging="360"/>
      </w:pPr>
    </w:lvl>
    <w:lvl w:ilvl="8" w:tplc="FFFFFFFF" w:tentative="1">
      <w:start w:val="1"/>
      <w:numFmt w:val="lowerRoman"/>
      <w:lvlText w:val="%9."/>
      <w:lvlJc w:val="right"/>
      <w:pPr>
        <w:tabs>
          <w:tab w:val="num" w:pos="5790"/>
        </w:tabs>
        <w:ind w:left="5790" w:hanging="180"/>
      </w:pPr>
    </w:lvl>
  </w:abstractNum>
  <w:abstractNum w:abstractNumId="2" w15:restartNumberingAfterBreak="0">
    <w:nsid w:val="2CCC460C"/>
    <w:multiLevelType w:val="hybridMultilevel"/>
    <w:tmpl w:val="D9809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5816B9"/>
    <w:multiLevelType w:val="hybridMultilevel"/>
    <w:tmpl w:val="E46A3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0D799B"/>
    <w:multiLevelType w:val="hybridMultilevel"/>
    <w:tmpl w:val="1A0A3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C07BCB"/>
    <w:multiLevelType w:val="hybridMultilevel"/>
    <w:tmpl w:val="9F368860"/>
    <w:lvl w:ilvl="0" w:tplc="FFFFFFFF">
      <w:start w:val="1"/>
      <w:numFmt w:val="upperRoman"/>
      <w:pStyle w:val="Heading3"/>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EC"/>
    <w:rsid w:val="000204EA"/>
    <w:rsid w:val="00106364"/>
    <w:rsid w:val="001634EC"/>
    <w:rsid w:val="00251EE1"/>
    <w:rsid w:val="005B383B"/>
    <w:rsid w:val="00685AA9"/>
    <w:rsid w:val="00787149"/>
    <w:rsid w:val="0091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2553"/>
  <w15:chartTrackingRefBased/>
  <w15:docId w15:val="{D26FB3B9-6C83-4FCF-828A-8E94BD92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E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34EC"/>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34EC"/>
    <w:rPr>
      <w:rFonts w:ascii="Times New Roman" w:eastAsia="Times New Roman" w:hAnsi="Times New Roman" w:cs="Times New Roman"/>
      <w:b/>
      <w:bCs/>
      <w:sz w:val="24"/>
      <w:szCs w:val="24"/>
    </w:rPr>
  </w:style>
  <w:style w:type="paragraph" w:styleId="ListParagraph">
    <w:name w:val="List Paragraph"/>
    <w:basedOn w:val="Normal"/>
    <w:uiPriority w:val="34"/>
    <w:qFormat/>
    <w:rsid w:val="0091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HALES</dc:creator>
  <cp:keywords/>
  <dc:description/>
  <cp:lastModifiedBy>VANYA HALES</cp:lastModifiedBy>
  <cp:revision>3</cp:revision>
  <dcterms:created xsi:type="dcterms:W3CDTF">2021-04-08T01:18:00Z</dcterms:created>
  <dcterms:modified xsi:type="dcterms:W3CDTF">2021-04-14T20:41:00Z</dcterms:modified>
</cp:coreProperties>
</file>